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jc w:val="center"/>
        <w:rPr>
          <w:sz w:val="32"/>
          <w:szCs w:val="32"/>
          <w:lang w:val="et-EE"/>
        </w:rPr>
      </w:pPr>
    </w:p>
    <w:p w:rsidR="00AB2014" w:rsidRPr="00AA5147" w:rsidRDefault="00AB2014" w:rsidP="003B56B5">
      <w:pPr>
        <w:jc w:val="center"/>
        <w:rPr>
          <w:sz w:val="32"/>
          <w:szCs w:val="32"/>
          <w:lang w:val="et-EE"/>
        </w:rPr>
      </w:pPr>
    </w:p>
    <w:p w:rsidR="00AB2014" w:rsidRPr="00AA5147" w:rsidRDefault="00AB2014" w:rsidP="003B56B5">
      <w:pPr>
        <w:jc w:val="center"/>
        <w:rPr>
          <w:sz w:val="32"/>
          <w:szCs w:val="32"/>
          <w:lang w:val="et-EE"/>
        </w:rPr>
      </w:pPr>
      <w:r w:rsidRPr="00AA5147">
        <w:rPr>
          <w:sz w:val="32"/>
          <w:szCs w:val="32"/>
          <w:lang w:val="et-EE"/>
        </w:rPr>
        <w:t>NARVA  LINNAVALITSUSE  KULTUURIOSAKOND</w:t>
      </w:r>
    </w:p>
    <w:p w:rsidR="00AB2014" w:rsidRPr="00AA5147" w:rsidRDefault="00AB2014" w:rsidP="003B56B5">
      <w:pPr>
        <w:pStyle w:val="af0"/>
        <w:rPr>
          <w:rFonts w:ascii="Times New Roman" w:hAnsi="Times New Roman" w:cs="Times New Roman"/>
        </w:rPr>
      </w:pPr>
      <w:r w:rsidRPr="00AA5147">
        <w:rPr>
          <w:rFonts w:ascii="Times New Roman" w:hAnsi="Times New Roman" w:cs="Times New Roman"/>
        </w:rPr>
        <w:t>NARVA  LASTEAED KÄOKE</w:t>
      </w:r>
    </w:p>
    <w:p w:rsidR="00AB2014" w:rsidRPr="00AA5147" w:rsidRDefault="00AB2014" w:rsidP="003B56B5">
      <w:pPr>
        <w:rPr>
          <w:sz w:val="40"/>
          <w:szCs w:val="40"/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jc w:val="center"/>
        <w:rPr>
          <w:b/>
          <w:bCs/>
          <w:sz w:val="40"/>
          <w:szCs w:val="40"/>
          <w:lang w:val="et-EE"/>
        </w:rPr>
      </w:pPr>
    </w:p>
    <w:p w:rsidR="00AB2014" w:rsidRPr="00AA5147" w:rsidRDefault="00AB2014" w:rsidP="003B56B5">
      <w:pPr>
        <w:jc w:val="center"/>
        <w:rPr>
          <w:b/>
          <w:bCs/>
          <w:sz w:val="40"/>
          <w:szCs w:val="40"/>
          <w:lang w:val="et-EE"/>
        </w:rPr>
      </w:pPr>
    </w:p>
    <w:p w:rsidR="00AB2014" w:rsidRPr="00AA5147" w:rsidRDefault="00AB2014" w:rsidP="003B56B5">
      <w:pPr>
        <w:jc w:val="center"/>
        <w:rPr>
          <w:b/>
          <w:bCs/>
          <w:sz w:val="40"/>
          <w:szCs w:val="40"/>
          <w:lang w:val="et-EE"/>
        </w:rPr>
      </w:pPr>
    </w:p>
    <w:p w:rsidR="00AB2014" w:rsidRPr="00AA5147" w:rsidRDefault="00AB2014" w:rsidP="003B56B5">
      <w:pPr>
        <w:jc w:val="center"/>
        <w:rPr>
          <w:b/>
          <w:bCs/>
          <w:sz w:val="48"/>
          <w:szCs w:val="48"/>
          <w:lang w:val="et-EE"/>
        </w:rPr>
      </w:pPr>
      <w:r w:rsidRPr="00AA5147">
        <w:rPr>
          <w:b/>
          <w:bCs/>
          <w:sz w:val="48"/>
          <w:szCs w:val="48"/>
          <w:lang w:val="et-EE"/>
        </w:rPr>
        <w:t>A R E N G U K A V A</w:t>
      </w: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jc w:val="center"/>
        <w:rPr>
          <w:b/>
          <w:bCs/>
          <w:sz w:val="40"/>
          <w:szCs w:val="40"/>
          <w:lang w:val="et-EE"/>
        </w:rPr>
      </w:pPr>
      <w:r w:rsidRPr="00AA5147">
        <w:rPr>
          <w:b/>
          <w:bCs/>
          <w:sz w:val="40"/>
          <w:szCs w:val="40"/>
          <w:lang w:val="et-EE"/>
        </w:rPr>
        <w:t>201</w:t>
      </w:r>
      <w:r w:rsidR="00486B34">
        <w:rPr>
          <w:b/>
          <w:bCs/>
          <w:sz w:val="40"/>
          <w:szCs w:val="40"/>
          <w:lang w:val="et-EE"/>
        </w:rPr>
        <w:t>5</w:t>
      </w:r>
      <w:r w:rsidRPr="00AA5147">
        <w:rPr>
          <w:b/>
          <w:bCs/>
          <w:sz w:val="40"/>
          <w:szCs w:val="40"/>
          <w:lang w:val="et-EE"/>
        </w:rPr>
        <w:t>-20</w:t>
      </w:r>
      <w:r w:rsidR="00367093">
        <w:rPr>
          <w:b/>
          <w:bCs/>
          <w:sz w:val="40"/>
          <w:szCs w:val="40"/>
          <w:lang w:val="et-EE"/>
        </w:rPr>
        <w:t>20</w:t>
      </w: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rPr>
          <w:lang w:val="et-EE"/>
        </w:rPr>
      </w:pPr>
    </w:p>
    <w:p w:rsidR="00AB2014" w:rsidRPr="00AA5147" w:rsidRDefault="00AB2014" w:rsidP="003B56B5">
      <w:pPr>
        <w:spacing w:after="450"/>
        <w:rPr>
          <w:lang w:val="et-EE"/>
        </w:rPr>
      </w:pPr>
    </w:p>
    <w:p w:rsidR="00AB2014" w:rsidRPr="00AA5147" w:rsidRDefault="00AB2014" w:rsidP="003256B2">
      <w:pPr>
        <w:spacing w:after="450"/>
        <w:jc w:val="center"/>
        <w:rPr>
          <w:lang w:val="et-EE"/>
        </w:rPr>
      </w:pPr>
      <w:r w:rsidRPr="00AA5147">
        <w:rPr>
          <w:lang w:val="et-EE"/>
        </w:rPr>
        <w:t>NARVA, 201</w:t>
      </w:r>
      <w:r w:rsidR="00F55248">
        <w:rPr>
          <w:lang w:val="et-EE"/>
        </w:rPr>
        <w:t>5</w:t>
      </w:r>
    </w:p>
    <w:p w:rsidR="00AB2014" w:rsidRPr="003256B2" w:rsidRDefault="00AB2014" w:rsidP="003B56B5">
      <w:pPr>
        <w:spacing w:line="360" w:lineRule="auto"/>
        <w:rPr>
          <w:b/>
          <w:bCs/>
          <w:sz w:val="28"/>
          <w:szCs w:val="28"/>
          <w:lang w:val="et-EE"/>
        </w:rPr>
      </w:pPr>
      <w:r w:rsidRPr="003256B2">
        <w:rPr>
          <w:b/>
          <w:bCs/>
          <w:sz w:val="28"/>
          <w:szCs w:val="28"/>
          <w:lang w:val="et-EE"/>
        </w:rPr>
        <w:lastRenderedPageBreak/>
        <w:t>SISUKORD</w:t>
      </w:r>
    </w:p>
    <w:p w:rsidR="00AB2014" w:rsidRPr="00AA5147" w:rsidRDefault="00AB2014" w:rsidP="003B56B5">
      <w:pPr>
        <w:spacing w:line="360" w:lineRule="auto"/>
        <w:rPr>
          <w:rFonts w:ascii="Bookman Old Style" w:hAnsi="Bookman Old Style" w:cs="Bookman Old Style"/>
          <w:b/>
          <w:bCs/>
          <w:sz w:val="32"/>
          <w:szCs w:val="32"/>
          <w:lang w:val="et-E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10"/>
        <w:gridCol w:w="7623"/>
        <w:gridCol w:w="803"/>
      </w:tblGrid>
      <w:tr w:rsidR="00AB2014" w:rsidRPr="00AA5147">
        <w:trPr>
          <w:trHeight w:val="461"/>
        </w:trPr>
        <w:tc>
          <w:tcPr>
            <w:tcW w:w="534" w:type="dxa"/>
            <w:shd w:val="clear" w:color="auto" w:fill="FFFFFF"/>
            <w:vAlign w:val="center"/>
          </w:tcPr>
          <w:p w:rsidR="00AB2014" w:rsidRPr="00AA5147" w:rsidRDefault="00AB2014" w:rsidP="008B1575">
            <w:pPr>
              <w:jc w:val="right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1.</w:t>
            </w:r>
          </w:p>
        </w:tc>
        <w:tc>
          <w:tcPr>
            <w:tcW w:w="8233" w:type="dxa"/>
            <w:gridSpan w:val="2"/>
            <w:shd w:val="clear" w:color="auto" w:fill="FFFFFF"/>
            <w:vAlign w:val="center"/>
          </w:tcPr>
          <w:p w:rsidR="00AB2014" w:rsidRPr="00486B34" w:rsidRDefault="00AB2014" w:rsidP="00A254D0">
            <w:pPr>
              <w:ind w:left="187"/>
              <w:rPr>
                <w:b/>
                <w:bCs/>
                <w:lang w:val="et-EE"/>
              </w:rPr>
            </w:pPr>
            <w:r w:rsidRPr="00486B34">
              <w:rPr>
                <w:lang w:val="et-EE"/>
              </w:rPr>
              <w:t>SISSEJUHATUS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AB2014" w:rsidRPr="004836E2" w:rsidRDefault="00AB2014" w:rsidP="00A254D0">
            <w:pPr>
              <w:jc w:val="center"/>
              <w:rPr>
                <w:b/>
                <w:bCs/>
                <w:lang w:val="et-EE"/>
              </w:rPr>
            </w:pPr>
            <w:r w:rsidRPr="004836E2">
              <w:rPr>
                <w:b/>
                <w:bCs/>
                <w:lang w:val="et-EE"/>
              </w:rPr>
              <w:t>2</w:t>
            </w:r>
          </w:p>
        </w:tc>
      </w:tr>
      <w:tr w:rsidR="00AB2014" w:rsidRPr="00AA5147">
        <w:trPr>
          <w:trHeight w:val="411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AB2014" w:rsidRPr="00AA5147" w:rsidRDefault="00AB2014" w:rsidP="008B1575">
            <w:pPr>
              <w:jc w:val="right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2.</w:t>
            </w:r>
          </w:p>
        </w:tc>
        <w:tc>
          <w:tcPr>
            <w:tcW w:w="8233" w:type="dxa"/>
            <w:gridSpan w:val="2"/>
            <w:shd w:val="clear" w:color="auto" w:fill="FFFFFF"/>
            <w:vAlign w:val="center"/>
          </w:tcPr>
          <w:p w:rsidR="00AB2014" w:rsidRPr="00486B34" w:rsidRDefault="00AB2014" w:rsidP="00A254D0">
            <w:pPr>
              <w:ind w:left="187"/>
              <w:rPr>
                <w:lang w:val="et-EE"/>
              </w:rPr>
            </w:pPr>
            <w:r w:rsidRPr="00486B34">
              <w:rPr>
                <w:lang w:val="et-EE"/>
              </w:rPr>
              <w:t>LASTEASUTUSE ÜLDANDMED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AB2014" w:rsidRPr="004836E2" w:rsidRDefault="00AB2014" w:rsidP="00A254D0">
            <w:pPr>
              <w:jc w:val="center"/>
              <w:rPr>
                <w:b/>
                <w:bCs/>
                <w:lang w:val="et-EE"/>
              </w:rPr>
            </w:pPr>
            <w:r w:rsidRPr="004836E2">
              <w:rPr>
                <w:b/>
                <w:bCs/>
                <w:lang w:val="et-EE"/>
              </w:rPr>
              <w:t>3</w:t>
            </w:r>
          </w:p>
        </w:tc>
      </w:tr>
      <w:tr w:rsidR="00AB2014" w:rsidRPr="00AA5147">
        <w:trPr>
          <w:trHeight w:val="411"/>
        </w:trPr>
        <w:tc>
          <w:tcPr>
            <w:tcW w:w="534" w:type="dxa"/>
            <w:vMerge/>
            <w:shd w:val="clear" w:color="auto" w:fill="FFFFFF"/>
            <w:vAlign w:val="center"/>
          </w:tcPr>
          <w:p w:rsidR="00AB2014" w:rsidRPr="00AA5147" w:rsidRDefault="00AB2014" w:rsidP="008B1575">
            <w:pPr>
              <w:jc w:val="right"/>
              <w:rPr>
                <w:b/>
                <w:bCs/>
                <w:lang w:val="et-EE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AB2014" w:rsidRPr="00486B34" w:rsidRDefault="00AB2014" w:rsidP="00A254D0">
            <w:pPr>
              <w:ind w:left="-107" w:right="-65"/>
              <w:jc w:val="center"/>
              <w:rPr>
                <w:lang w:val="et-EE"/>
              </w:rPr>
            </w:pPr>
            <w:r w:rsidRPr="00486B34">
              <w:rPr>
                <w:lang w:val="et-EE"/>
              </w:rPr>
              <w:t>2.1.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AB2014" w:rsidRPr="00486B34" w:rsidRDefault="00AB2014" w:rsidP="00A254D0">
            <w:pPr>
              <w:rPr>
                <w:lang w:val="et-EE"/>
              </w:rPr>
            </w:pPr>
            <w:r w:rsidRPr="00486B34">
              <w:rPr>
                <w:lang w:val="et-EE"/>
              </w:rPr>
              <w:t>Kontaktandmed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AB2014" w:rsidRPr="004836E2" w:rsidRDefault="00AB2014" w:rsidP="00A254D0">
            <w:pPr>
              <w:jc w:val="center"/>
              <w:rPr>
                <w:b/>
                <w:bCs/>
                <w:lang w:val="et-EE"/>
              </w:rPr>
            </w:pPr>
            <w:r w:rsidRPr="004836E2">
              <w:rPr>
                <w:b/>
                <w:bCs/>
                <w:lang w:val="et-EE"/>
              </w:rPr>
              <w:t>3</w:t>
            </w:r>
          </w:p>
        </w:tc>
      </w:tr>
      <w:tr w:rsidR="00AB2014" w:rsidRPr="00AA5147">
        <w:trPr>
          <w:trHeight w:val="411"/>
        </w:trPr>
        <w:tc>
          <w:tcPr>
            <w:tcW w:w="534" w:type="dxa"/>
            <w:vMerge/>
            <w:shd w:val="clear" w:color="auto" w:fill="FFFFFF"/>
            <w:vAlign w:val="center"/>
          </w:tcPr>
          <w:p w:rsidR="00AB2014" w:rsidRPr="00AA5147" w:rsidRDefault="00AB2014" w:rsidP="008B1575">
            <w:pPr>
              <w:jc w:val="right"/>
              <w:rPr>
                <w:b/>
                <w:bCs/>
                <w:lang w:val="et-EE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AB2014" w:rsidRPr="00486B34" w:rsidRDefault="00AB2014" w:rsidP="00A254D0">
            <w:pPr>
              <w:ind w:left="-107" w:right="-65"/>
              <w:jc w:val="center"/>
              <w:rPr>
                <w:lang w:val="et-EE"/>
              </w:rPr>
            </w:pPr>
            <w:r w:rsidRPr="00486B34">
              <w:rPr>
                <w:lang w:val="et-EE"/>
              </w:rPr>
              <w:t>2.2.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AB2014" w:rsidRPr="00486B34" w:rsidRDefault="00F55248" w:rsidP="00A254D0">
            <w:pPr>
              <w:spacing w:line="360" w:lineRule="auto"/>
              <w:rPr>
                <w:lang w:val="et-EE"/>
              </w:rPr>
            </w:pPr>
            <w:r>
              <w:rPr>
                <w:lang w:val="et-EE"/>
              </w:rPr>
              <w:t>Andmed lasteaia kohta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AB2014" w:rsidRPr="004836E2" w:rsidRDefault="00AB2014" w:rsidP="00A254D0">
            <w:pPr>
              <w:jc w:val="center"/>
              <w:rPr>
                <w:b/>
                <w:bCs/>
                <w:lang w:val="et-EE"/>
              </w:rPr>
            </w:pPr>
            <w:r w:rsidRPr="004836E2">
              <w:rPr>
                <w:b/>
                <w:bCs/>
                <w:lang w:val="et-EE"/>
              </w:rPr>
              <w:t>3</w:t>
            </w:r>
          </w:p>
        </w:tc>
      </w:tr>
      <w:tr w:rsidR="00AB2014" w:rsidRPr="00AA5147">
        <w:trPr>
          <w:trHeight w:val="411"/>
        </w:trPr>
        <w:tc>
          <w:tcPr>
            <w:tcW w:w="534" w:type="dxa"/>
            <w:vMerge/>
            <w:shd w:val="clear" w:color="auto" w:fill="FFFFFF"/>
            <w:vAlign w:val="center"/>
          </w:tcPr>
          <w:p w:rsidR="00AB2014" w:rsidRPr="00AA5147" w:rsidRDefault="00AB2014" w:rsidP="008B1575">
            <w:pPr>
              <w:jc w:val="right"/>
              <w:rPr>
                <w:b/>
                <w:bCs/>
                <w:lang w:val="et-EE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AB2014" w:rsidRPr="00486B34" w:rsidRDefault="00AB2014" w:rsidP="00A254D0">
            <w:pPr>
              <w:ind w:left="-107" w:right="-65"/>
              <w:jc w:val="center"/>
              <w:rPr>
                <w:lang w:val="et-EE"/>
              </w:rPr>
            </w:pPr>
            <w:r w:rsidRPr="00486B34">
              <w:rPr>
                <w:lang w:val="et-EE"/>
              </w:rPr>
              <w:t>2.3.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AB2014" w:rsidRPr="00486B34" w:rsidRDefault="00F55248" w:rsidP="00EF5E0B">
            <w:pPr>
              <w:spacing w:line="360" w:lineRule="auto"/>
              <w:rPr>
                <w:lang w:val="et-EE"/>
              </w:rPr>
            </w:pPr>
            <w:r>
              <w:rPr>
                <w:lang w:val="et-EE"/>
              </w:rPr>
              <w:t>Lasteaia komplekteerimine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AB2014" w:rsidRPr="004836E2" w:rsidRDefault="00F55248" w:rsidP="00A254D0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5</w:t>
            </w:r>
          </w:p>
        </w:tc>
      </w:tr>
      <w:tr w:rsidR="00AB2014" w:rsidRPr="00AA5147">
        <w:trPr>
          <w:trHeight w:val="403"/>
        </w:trPr>
        <w:tc>
          <w:tcPr>
            <w:tcW w:w="534" w:type="dxa"/>
            <w:shd w:val="clear" w:color="auto" w:fill="FFFFFF"/>
            <w:vAlign w:val="center"/>
          </w:tcPr>
          <w:p w:rsidR="00AB2014" w:rsidRPr="00AA5147" w:rsidRDefault="00AB2014" w:rsidP="008B1575">
            <w:pPr>
              <w:jc w:val="right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3.</w:t>
            </w:r>
          </w:p>
        </w:tc>
        <w:tc>
          <w:tcPr>
            <w:tcW w:w="8233" w:type="dxa"/>
            <w:gridSpan w:val="2"/>
            <w:shd w:val="clear" w:color="auto" w:fill="FFFFFF"/>
            <w:vAlign w:val="center"/>
          </w:tcPr>
          <w:p w:rsidR="00AB2014" w:rsidRPr="00486B34" w:rsidRDefault="00AB2014" w:rsidP="00A254D0">
            <w:pPr>
              <w:ind w:left="187"/>
              <w:rPr>
                <w:b/>
                <w:bCs/>
                <w:lang w:val="et-EE"/>
              </w:rPr>
            </w:pPr>
            <w:r w:rsidRPr="00486B34">
              <w:rPr>
                <w:lang w:val="et-EE"/>
              </w:rPr>
              <w:t xml:space="preserve">LASTEASUTUSE PERSONAL   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AB2014" w:rsidRPr="00FF4AE3" w:rsidRDefault="00D825EB" w:rsidP="00A254D0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6</w:t>
            </w:r>
          </w:p>
        </w:tc>
      </w:tr>
      <w:tr w:rsidR="00AB2014" w:rsidRPr="00AA5147">
        <w:trPr>
          <w:trHeight w:val="424"/>
        </w:trPr>
        <w:tc>
          <w:tcPr>
            <w:tcW w:w="534" w:type="dxa"/>
            <w:shd w:val="clear" w:color="auto" w:fill="FFFFFF"/>
            <w:vAlign w:val="center"/>
          </w:tcPr>
          <w:p w:rsidR="00AB2014" w:rsidRPr="00AA5147" w:rsidRDefault="00AB2014" w:rsidP="008B1575">
            <w:pPr>
              <w:jc w:val="right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4.</w:t>
            </w:r>
          </w:p>
        </w:tc>
        <w:tc>
          <w:tcPr>
            <w:tcW w:w="8233" w:type="dxa"/>
            <w:gridSpan w:val="2"/>
            <w:shd w:val="clear" w:color="auto" w:fill="FFFFFF"/>
            <w:vAlign w:val="center"/>
          </w:tcPr>
          <w:p w:rsidR="00AB2014" w:rsidRPr="00486B34" w:rsidRDefault="00D825EB" w:rsidP="00D825EB">
            <w:pPr>
              <w:rPr>
                <w:lang w:val="et-EE"/>
              </w:rPr>
            </w:pPr>
            <w:r>
              <w:rPr>
                <w:lang w:val="et-EE"/>
              </w:rPr>
              <w:t xml:space="preserve">   SWOT - analüüs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AB2014" w:rsidRPr="00FF4AE3" w:rsidRDefault="00D825EB" w:rsidP="00A254D0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7</w:t>
            </w:r>
          </w:p>
        </w:tc>
      </w:tr>
      <w:tr w:rsidR="004836E2" w:rsidRPr="00AA5147">
        <w:trPr>
          <w:trHeight w:val="416"/>
        </w:trPr>
        <w:tc>
          <w:tcPr>
            <w:tcW w:w="534" w:type="dxa"/>
            <w:shd w:val="clear" w:color="auto" w:fill="FFFFFF"/>
            <w:vAlign w:val="center"/>
          </w:tcPr>
          <w:p w:rsidR="004836E2" w:rsidRPr="00AA5147" w:rsidRDefault="004836E2" w:rsidP="008B1575">
            <w:pPr>
              <w:jc w:val="right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5.</w:t>
            </w:r>
          </w:p>
        </w:tc>
        <w:tc>
          <w:tcPr>
            <w:tcW w:w="8233" w:type="dxa"/>
            <w:gridSpan w:val="2"/>
            <w:shd w:val="clear" w:color="auto" w:fill="FFFFFF"/>
            <w:vAlign w:val="center"/>
          </w:tcPr>
          <w:p w:rsidR="004836E2" w:rsidRPr="00486B34" w:rsidRDefault="00D825EB" w:rsidP="001B0229">
            <w:pPr>
              <w:ind w:left="187"/>
              <w:rPr>
                <w:lang w:val="et-EE"/>
              </w:rPr>
            </w:pPr>
            <w:r>
              <w:rPr>
                <w:lang w:val="et-EE"/>
              </w:rPr>
              <w:t xml:space="preserve">LASTEAIA MOTO, </w:t>
            </w:r>
            <w:r w:rsidR="004836E2" w:rsidRPr="00486B34">
              <w:rPr>
                <w:lang w:val="et-EE"/>
              </w:rPr>
              <w:t>MISSIOON</w:t>
            </w:r>
            <w:r>
              <w:rPr>
                <w:lang w:val="et-EE"/>
              </w:rPr>
              <w:t>, VISIOON JA PÕHIVÄÄRTUSED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4836E2" w:rsidRPr="00FF4AE3" w:rsidRDefault="00D825EB" w:rsidP="00A254D0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9</w:t>
            </w:r>
          </w:p>
        </w:tc>
      </w:tr>
      <w:tr w:rsidR="004836E2" w:rsidRPr="00AA5147">
        <w:trPr>
          <w:trHeight w:val="703"/>
        </w:trPr>
        <w:tc>
          <w:tcPr>
            <w:tcW w:w="534" w:type="dxa"/>
            <w:shd w:val="clear" w:color="auto" w:fill="FFFFFF"/>
            <w:vAlign w:val="center"/>
          </w:tcPr>
          <w:p w:rsidR="004836E2" w:rsidRPr="00AA5147" w:rsidRDefault="00D825EB" w:rsidP="008B1575">
            <w:pPr>
              <w:jc w:val="right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6</w:t>
            </w:r>
            <w:r w:rsidR="004836E2" w:rsidRPr="00AA5147">
              <w:rPr>
                <w:b/>
                <w:bCs/>
                <w:lang w:val="et-EE"/>
              </w:rPr>
              <w:t>.</w:t>
            </w:r>
          </w:p>
        </w:tc>
        <w:tc>
          <w:tcPr>
            <w:tcW w:w="8233" w:type="dxa"/>
            <w:gridSpan w:val="2"/>
            <w:shd w:val="clear" w:color="auto" w:fill="FFFFFF"/>
            <w:vAlign w:val="center"/>
          </w:tcPr>
          <w:p w:rsidR="004836E2" w:rsidRPr="00486B34" w:rsidRDefault="00EF398E" w:rsidP="00A254D0">
            <w:pPr>
              <w:ind w:left="187"/>
              <w:rPr>
                <w:lang w:val="et-EE"/>
              </w:rPr>
            </w:pPr>
            <w:r w:rsidRPr="00486B34">
              <w:rPr>
                <w:lang w:val="et-EE"/>
              </w:rPr>
              <w:t>LASTEAIA TEGEVUSE PÕHISUUNAD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4836E2" w:rsidRPr="00EF398E" w:rsidRDefault="004836E2" w:rsidP="00EF398E">
            <w:pPr>
              <w:jc w:val="center"/>
              <w:rPr>
                <w:b/>
                <w:bCs/>
                <w:lang w:val="et-EE"/>
              </w:rPr>
            </w:pPr>
            <w:r w:rsidRPr="00EF398E">
              <w:rPr>
                <w:b/>
                <w:bCs/>
                <w:lang w:val="et-EE"/>
              </w:rPr>
              <w:t>1</w:t>
            </w:r>
            <w:r w:rsidR="00D825EB">
              <w:rPr>
                <w:b/>
                <w:bCs/>
                <w:lang w:val="et-EE"/>
              </w:rPr>
              <w:t>0</w:t>
            </w:r>
          </w:p>
        </w:tc>
      </w:tr>
      <w:tr w:rsidR="00EF398E" w:rsidRPr="00AA5147">
        <w:trPr>
          <w:trHeight w:val="420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EF398E" w:rsidRPr="00AA5147" w:rsidRDefault="00D825EB" w:rsidP="008B1575">
            <w:pPr>
              <w:jc w:val="right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7</w:t>
            </w:r>
            <w:r w:rsidR="00EF398E" w:rsidRPr="00AA5147">
              <w:rPr>
                <w:b/>
                <w:bCs/>
                <w:lang w:val="et-EE"/>
              </w:rPr>
              <w:t>.</w:t>
            </w:r>
          </w:p>
        </w:tc>
        <w:tc>
          <w:tcPr>
            <w:tcW w:w="8233" w:type="dxa"/>
            <w:gridSpan w:val="2"/>
            <w:shd w:val="clear" w:color="auto" w:fill="FFFFFF"/>
            <w:vAlign w:val="center"/>
          </w:tcPr>
          <w:p w:rsidR="00EF398E" w:rsidRPr="00486B34" w:rsidRDefault="00EF398E" w:rsidP="003E1B81">
            <w:pPr>
              <w:ind w:left="187"/>
              <w:rPr>
                <w:b/>
                <w:bCs/>
                <w:lang w:val="et-EE"/>
              </w:rPr>
            </w:pPr>
            <w:r w:rsidRPr="00486B34">
              <w:rPr>
                <w:lang w:val="et-EE"/>
              </w:rPr>
              <w:t>TEGEVUSKAVA  AASTA</w:t>
            </w:r>
            <w:r w:rsidR="00D825EB">
              <w:rPr>
                <w:lang w:val="et-EE"/>
              </w:rPr>
              <w:t>TE</w:t>
            </w:r>
            <w:r w:rsidRPr="00486B34">
              <w:rPr>
                <w:lang w:val="et-EE"/>
              </w:rPr>
              <w:t xml:space="preserve">KS  </w:t>
            </w:r>
            <w:r w:rsidRPr="00486B34">
              <w:rPr>
                <w:sz w:val="26"/>
                <w:szCs w:val="26"/>
                <w:lang w:val="et-EE"/>
              </w:rPr>
              <w:t>2015 - 2020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EF398E" w:rsidRPr="00EF398E" w:rsidRDefault="00D825EB" w:rsidP="003E1B81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11</w:t>
            </w:r>
          </w:p>
        </w:tc>
      </w:tr>
      <w:tr w:rsidR="00EF398E" w:rsidRPr="00AA5147">
        <w:trPr>
          <w:trHeight w:val="420"/>
        </w:trPr>
        <w:tc>
          <w:tcPr>
            <w:tcW w:w="534" w:type="dxa"/>
            <w:vMerge/>
            <w:shd w:val="clear" w:color="auto" w:fill="FFFFFF"/>
            <w:vAlign w:val="center"/>
          </w:tcPr>
          <w:p w:rsidR="00EF398E" w:rsidRPr="00AA5147" w:rsidRDefault="00EF398E" w:rsidP="008B1575">
            <w:pPr>
              <w:jc w:val="right"/>
              <w:rPr>
                <w:b/>
                <w:bCs/>
                <w:lang w:val="et-EE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EF398E" w:rsidRPr="00486B34" w:rsidRDefault="00D825EB" w:rsidP="00A254D0">
            <w:pPr>
              <w:ind w:left="-107" w:right="-86"/>
              <w:jc w:val="center"/>
              <w:rPr>
                <w:lang w:val="et-EE"/>
              </w:rPr>
            </w:pPr>
            <w:r>
              <w:rPr>
                <w:lang w:val="et-EE"/>
              </w:rPr>
              <w:t>7</w:t>
            </w:r>
            <w:r w:rsidR="00EF398E" w:rsidRPr="00486B34">
              <w:rPr>
                <w:lang w:val="et-EE"/>
              </w:rPr>
              <w:t>.1.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EF398E" w:rsidRPr="00486B34" w:rsidRDefault="00DA56E7" w:rsidP="00A254D0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Eestvedamine ja juhtimine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EF398E" w:rsidRPr="00EF398E" w:rsidRDefault="00D825EB" w:rsidP="003E1B81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11</w:t>
            </w:r>
          </w:p>
        </w:tc>
      </w:tr>
      <w:tr w:rsidR="00EF398E" w:rsidRPr="00EF398E">
        <w:trPr>
          <w:trHeight w:val="420"/>
        </w:trPr>
        <w:tc>
          <w:tcPr>
            <w:tcW w:w="534" w:type="dxa"/>
            <w:vMerge/>
            <w:shd w:val="clear" w:color="auto" w:fill="FFFFFF"/>
            <w:vAlign w:val="center"/>
          </w:tcPr>
          <w:p w:rsidR="00EF398E" w:rsidRPr="00EF398E" w:rsidRDefault="00EF398E" w:rsidP="008B1575">
            <w:pPr>
              <w:jc w:val="right"/>
              <w:rPr>
                <w:b/>
                <w:bCs/>
                <w:lang w:val="et-EE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EF398E" w:rsidRPr="00EF398E" w:rsidRDefault="00D825EB" w:rsidP="00A254D0">
            <w:pPr>
              <w:ind w:left="-107" w:right="-86"/>
              <w:jc w:val="center"/>
              <w:rPr>
                <w:lang w:val="et-EE"/>
              </w:rPr>
            </w:pPr>
            <w:r>
              <w:rPr>
                <w:lang w:val="et-EE"/>
              </w:rPr>
              <w:t>7</w:t>
            </w:r>
            <w:r w:rsidR="00EF398E" w:rsidRPr="00EF398E">
              <w:rPr>
                <w:lang w:val="et-EE"/>
              </w:rPr>
              <w:t>.2.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EF398E" w:rsidRPr="00EF398E" w:rsidRDefault="00EF398E" w:rsidP="00DA56E7">
            <w:pPr>
              <w:rPr>
                <w:sz w:val="20"/>
                <w:szCs w:val="20"/>
                <w:lang w:val="et-EE"/>
              </w:rPr>
            </w:pPr>
            <w:r w:rsidRPr="00EF398E">
              <w:rPr>
                <w:sz w:val="20"/>
                <w:szCs w:val="20"/>
                <w:lang w:val="et-EE"/>
              </w:rPr>
              <w:t>P</w:t>
            </w:r>
            <w:r w:rsidR="00DA56E7">
              <w:rPr>
                <w:sz w:val="20"/>
                <w:szCs w:val="20"/>
                <w:lang w:val="et-EE"/>
              </w:rPr>
              <w:t>ersonalijuhtimine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EF398E" w:rsidRPr="00EF398E" w:rsidRDefault="00D825EB" w:rsidP="00A254D0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12</w:t>
            </w:r>
          </w:p>
        </w:tc>
      </w:tr>
      <w:tr w:rsidR="00EF398E" w:rsidRPr="00EF398E">
        <w:trPr>
          <w:trHeight w:val="420"/>
        </w:trPr>
        <w:tc>
          <w:tcPr>
            <w:tcW w:w="534" w:type="dxa"/>
            <w:vMerge/>
            <w:shd w:val="clear" w:color="auto" w:fill="FFFFFF"/>
            <w:vAlign w:val="center"/>
          </w:tcPr>
          <w:p w:rsidR="00EF398E" w:rsidRPr="00EF398E" w:rsidRDefault="00EF398E" w:rsidP="008B1575">
            <w:pPr>
              <w:jc w:val="right"/>
              <w:rPr>
                <w:b/>
                <w:bCs/>
                <w:lang w:val="et-EE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EF398E" w:rsidRPr="00EF398E" w:rsidRDefault="00D825EB" w:rsidP="00A254D0">
            <w:pPr>
              <w:ind w:right="-86"/>
              <w:rPr>
                <w:lang w:val="et-EE"/>
              </w:rPr>
            </w:pPr>
            <w:r>
              <w:rPr>
                <w:lang w:val="et-EE"/>
              </w:rPr>
              <w:t>7</w:t>
            </w:r>
            <w:r w:rsidR="00EF398E" w:rsidRPr="00EF398E">
              <w:rPr>
                <w:lang w:val="et-EE"/>
              </w:rPr>
              <w:t>.3.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EF398E" w:rsidRPr="00EF398E" w:rsidRDefault="00DA56E7" w:rsidP="00A254D0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Koostöö huvigruppidega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EF398E" w:rsidRPr="00EF398E" w:rsidRDefault="00D825EB" w:rsidP="00A254D0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14</w:t>
            </w:r>
          </w:p>
        </w:tc>
      </w:tr>
      <w:tr w:rsidR="00EF398E" w:rsidRPr="00EF398E">
        <w:trPr>
          <w:trHeight w:val="420"/>
        </w:trPr>
        <w:tc>
          <w:tcPr>
            <w:tcW w:w="534" w:type="dxa"/>
            <w:vMerge/>
            <w:shd w:val="clear" w:color="auto" w:fill="FFFFFF"/>
            <w:vAlign w:val="center"/>
          </w:tcPr>
          <w:p w:rsidR="00EF398E" w:rsidRPr="00EF398E" w:rsidRDefault="00EF398E" w:rsidP="008B1575">
            <w:pPr>
              <w:jc w:val="right"/>
              <w:rPr>
                <w:b/>
                <w:bCs/>
                <w:lang w:val="et-EE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EF398E" w:rsidRPr="00EF398E" w:rsidRDefault="00D825EB" w:rsidP="00A254D0">
            <w:pPr>
              <w:ind w:right="-86"/>
              <w:rPr>
                <w:lang w:val="et-EE"/>
              </w:rPr>
            </w:pPr>
            <w:r>
              <w:rPr>
                <w:lang w:val="et-EE"/>
              </w:rPr>
              <w:t>7</w:t>
            </w:r>
            <w:r w:rsidR="00EF398E" w:rsidRPr="00EF398E">
              <w:rPr>
                <w:lang w:val="et-EE"/>
              </w:rPr>
              <w:t>.4.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EF398E" w:rsidRPr="00EF398E" w:rsidRDefault="00DA56E7" w:rsidP="00A254D0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Ressursside juhtimine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EF398E" w:rsidRPr="00EF398E" w:rsidRDefault="00D825EB" w:rsidP="00A254D0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16</w:t>
            </w:r>
          </w:p>
        </w:tc>
      </w:tr>
      <w:tr w:rsidR="00D825EB" w:rsidRPr="00EF398E">
        <w:trPr>
          <w:trHeight w:val="420"/>
        </w:trPr>
        <w:tc>
          <w:tcPr>
            <w:tcW w:w="534" w:type="dxa"/>
            <w:vMerge/>
            <w:shd w:val="clear" w:color="auto" w:fill="FFFFFF"/>
            <w:vAlign w:val="center"/>
          </w:tcPr>
          <w:p w:rsidR="00D825EB" w:rsidRPr="00EF398E" w:rsidRDefault="00D825EB" w:rsidP="008B1575">
            <w:pPr>
              <w:jc w:val="right"/>
              <w:rPr>
                <w:b/>
                <w:bCs/>
                <w:lang w:val="et-EE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D825EB" w:rsidRDefault="00D825EB" w:rsidP="00A254D0">
            <w:pPr>
              <w:ind w:right="-86"/>
              <w:rPr>
                <w:lang w:val="et-EE"/>
              </w:rPr>
            </w:pPr>
            <w:r>
              <w:rPr>
                <w:lang w:val="et-EE"/>
              </w:rPr>
              <w:t>7.5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D825EB" w:rsidRPr="00EF398E" w:rsidRDefault="00DA56E7" w:rsidP="00A254D0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Inforessursside juhtimine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825EB" w:rsidRDefault="00D825EB" w:rsidP="00A254D0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18</w:t>
            </w:r>
          </w:p>
        </w:tc>
      </w:tr>
      <w:tr w:rsidR="00D825EB" w:rsidRPr="00EF398E">
        <w:trPr>
          <w:trHeight w:val="420"/>
        </w:trPr>
        <w:tc>
          <w:tcPr>
            <w:tcW w:w="534" w:type="dxa"/>
            <w:vMerge/>
            <w:shd w:val="clear" w:color="auto" w:fill="FFFFFF"/>
            <w:vAlign w:val="center"/>
          </w:tcPr>
          <w:p w:rsidR="00D825EB" w:rsidRPr="00EF398E" w:rsidRDefault="00D825EB" w:rsidP="008B1575">
            <w:pPr>
              <w:jc w:val="right"/>
              <w:rPr>
                <w:b/>
                <w:bCs/>
                <w:lang w:val="et-EE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D825EB" w:rsidRDefault="00D825EB" w:rsidP="00A254D0">
            <w:pPr>
              <w:ind w:right="-86"/>
              <w:rPr>
                <w:lang w:val="et-EE"/>
              </w:rPr>
            </w:pPr>
            <w:r>
              <w:rPr>
                <w:lang w:val="et-EE"/>
              </w:rPr>
              <w:t>7.6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D825EB" w:rsidRPr="00EF398E" w:rsidRDefault="00DA56E7" w:rsidP="00A254D0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Säästlik majandamine ja keskkonnahoid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825EB" w:rsidRDefault="00D825EB" w:rsidP="00A254D0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19</w:t>
            </w:r>
          </w:p>
        </w:tc>
      </w:tr>
      <w:tr w:rsidR="00EF398E" w:rsidRPr="00EF398E">
        <w:trPr>
          <w:trHeight w:val="420"/>
        </w:trPr>
        <w:tc>
          <w:tcPr>
            <w:tcW w:w="534" w:type="dxa"/>
            <w:vMerge/>
            <w:shd w:val="clear" w:color="auto" w:fill="FFFFFF"/>
            <w:vAlign w:val="center"/>
          </w:tcPr>
          <w:p w:rsidR="00EF398E" w:rsidRPr="00EF398E" w:rsidRDefault="00EF398E" w:rsidP="008B1575">
            <w:pPr>
              <w:jc w:val="right"/>
              <w:rPr>
                <w:b/>
                <w:bCs/>
                <w:lang w:val="et-EE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EF398E" w:rsidRPr="00EF398E" w:rsidRDefault="00D825EB" w:rsidP="00A254D0">
            <w:pPr>
              <w:ind w:right="-86"/>
              <w:rPr>
                <w:lang w:val="et-EE"/>
              </w:rPr>
            </w:pPr>
            <w:r>
              <w:rPr>
                <w:lang w:val="et-EE"/>
              </w:rPr>
              <w:t>7</w:t>
            </w:r>
            <w:r w:rsidR="00EF398E" w:rsidRPr="00EF398E">
              <w:rPr>
                <w:lang w:val="et-EE"/>
              </w:rPr>
              <w:t>.5.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EF398E" w:rsidRPr="00EF398E" w:rsidRDefault="00DA56E7" w:rsidP="00A254D0">
            <w:pPr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Õppe-ja kasvatustegevus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EF398E" w:rsidRPr="00EF398E" w:rsidRDefault="00D825EB" w:rsidP="00A254D0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20</w:t>
            </w:r>
          </w:p>
        </w:tc>
      </w:tr>
      <w:tr w:rsidR="00EF398E" w:rsidRPr="00EF398E">
        <w:trPr>
          <w:trHeight w:val="695"/>
        </w:trPr>
        <w:tc>
          <w:tcPr>
            <w:tcW w:w="534" w:type="dxa"/>
            <w:shd w:val="clear" w:color="auto" w:fill="FFFFFF"/>
            <w:vAlign w:val="center"/>
          </w:tcPr>
          <w:p w:rsidR="00EF398E" w:rsidRPr="00EF398E" w:rsidRDefault="00D825EB" w:rsidP="00D825EB">
            <w:pPr>
              <w:jc w:val="right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8</w:t>
            </w:r>
            <w:r w:rsidR="00EF398E" w:rsidRPr="00EF398E">
              <w:rPr>
                <w:b/>
                <w:bCs/>
                <w:lang w:val="et-EE"/>
              </w:rPr>
              <w:t>.</w:t>
            </w:r>
          </w:p>
        </w:tc>
        <w:tc>
          <w:tcPr>
            <w:tcW w:w="8233" w:type="dxa"/>
            <w:gridSpan w:val="2"/>
            <w:shd w:val="clear" w:color="auto" w:fill="FFFFFF"/>
            <w:vAlign w:val="center"/>
          </w:tcPr>
          <w:p w:rsidR="00EF398E" w:rsidRPr="00EF398E" w:rsidRDefault="00EF398E" w:rsidP="00DA0361">
            <w:pPr>
              <w:ind w:left="187"/>
              <w:rPr>
                <w:b/>
                <w:bCs/>
                <w:lang w:val="et-EE"/>
              </w:rPr>
            </w:pPr>
            <w:r w:rsidRPr="00EF398E">
              <w:rPr>
                <w:lang w:val="et-EE"/>
              </w:rPr>
              <w:t xml:space="preserve">ARENGUKAVA UUENDAMISE </w:t>
            </w:r>
            <w:r w:rsidR="00D825EB">
              <w:rPr>
                <w:lang w:val="et-EE"/>
              </w:rPr>
              <w:t xml:space="preserve">JA TÄIENDAMISE </w:t>
            </w:r>
            <w:r w:rsidRPr="00EF398E">
              <w:rPr>
                <w:lang w:val="et-EE"/>
              </w:rPr>
              <w:t>KORD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EF398E" w:rsidRPr="00EF398E" w:rsidRDefault="003875F0" w:rsidP="00A254D0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24</w:t>
            </w:r>
          </w:p>
        </w:tc>
      </w:tr>
    </w:tbl>
    <w:p w:rsidR="00AB2014" w:rsidRPr="00EF398E" w:rsidRDefault="00AB2014" w:rsidP="003B56B5">
      <w:pPr>
        <w:spacing w:line="360" w:lineRule="auto"/>
        <w:rPr>
          <w:rFonts w:ascii="Bookman Old Style" w:hAnsi="Bookman Old Style" w:cs="Bookman Old Style"/>
          <w:b/>
          <w:bCs/>
          <w:sz w:val="32"/>
          <w:szCs w:val="32"/>
          <w:lang w:val="et-EE"/>
        </w:rPr>
      </w:pPr>
    </w:p>
    <w:p w:rsidR="00AB2014" w:rsidRPr="00AA5147" w:rsidRDefault="00AB2014" w:rsidP="003B56B5">
      <w:pPr>
        <w:spacing w:line="360" w:lineRule="auto"/>
        <w:rPr>
          <w:b/>
          <w:bCs/>
          <w:sz w:val="28"/>
          <w:szCs w:val="28"/>
          <w:lang w:val="et-EE"/>
        </w:rPr>
      </w:pPr>
    </w:p>
    <w:p w:rsidR="00AB2014" w:rsidRPr="00AA5147" w:rsidRDefault="00AB2014" w:rsidP="003B56B5">
      <w:pPr>
        <w:spacing w:line="360" w:lineRule="auto"/>
        <w:rPr>
          <w:rFonts w:ascii="Bookman Old Style" w:hAnsi="Bookman Old Style" w:cs="Bookman Old Style"/>
          <w:b/>
          <w:bCs/>
          <w:sz w:val="28"/>
          <w:szCs w:val="28"/>
          <w:lang w:val="et-EE"/>
        </w:rPr>
      </w:pPr>
    </w:p>
    <w:p w:rsidR="00AB2014" w:rsidRPr="00AA5147" w:rsidRDefault="00AB2014" w:rsidP="003B56B5">
      <w:pPr>
        <w:spacing w:line="360" w:lineRule="auto"/>
        <w:rPr>
          <w:rFonts w:ascii="Bookman Old Style" w:hAnsi="Bookman Old Style" w:cs="Bookman Old Style"/>
          <w:b/>
          <w:bCs/>
          <w:sz w:val="28"/>
          <w:szCs w:val="28"/>
          <w:lang w:val="et-EE"/>
        </w:rPr>
      </w:pPr>
    </w:p>
    <w:p w:rsidR="00AB2014" w:rsidRDefault="00AB2014" w:rsidP="003B56B5">
      <w:pPr>
        <w:spacing w:line="360" w:lineRule="auto"/>
        <w:rPr>
          <w:b/>
          <w:bCs/>
          <w:sz w:val="32"/>
          <w:szCs w:val="32"/>
          <w:lang w:val="et-EE"/>
        </w:rPr>
      </w:pPr>
    </w:p>
    <w:p w:rsidR="003E1B81" w:rsidRDefault="003E1B81" w:rsidP="003B56B5">
      <w:pPr>
        <w:spacing w:line="360" w:lineRule="auto"/>
        <w:rPr>
          <w:b/>
          <w:bCs/>
          <w:sz w:val="32"/>
          <w:szCs w:val="32"/>
          <w:lang w:val="et-EE"/>
        </w:rPr>
      </w:pPr>
    </w:p>
    <w:p w:rsidR="003256B2" w:rsidRDefault="003256B2" w:rsidP="003B56B5">
      <w:pPr>
        <w:spacing w:line="360" w:lineRule="auto"/>
        <w:rPr>
          <w:b/>
          <w:bCs/>
          <w:sz w:val="32"/>
          <w:szCs w:val="32"/>
          <w:lang w:val="et-EE"/>
        </w:rPr>
      </w:pPr>
    </w:p>
    <w:p w:rsidR="003875F0" w:rsidRDefault="003875F0" w:rsidP="003B56B5">
      <w:pPr>
        <w:spacing w:line="360" w:lineRule="auto"/>
        <w:rPr>
          <w:b/>
          <w:bCs/>
          <w:sz w:val="32"/>
          <w:szCs w:val="32"/>
          <w:lang w:val="et-EE"/>
        </w:rPr>
      </w:pPr>
    </w:p>
    <w:p w:rsidR="003256B2" w:rsidRDefault="003256B2" w:rsidP="003B56B5">
      <w:pPr>
        <w:spacing w:line="360" w:lineRule="auto"/>
        <w:rPr>
          <w:b/>
          <w:bCs/>
          <w:sz w:val="32"/>
          <w:szCs w:val="32"/>
          <w:lang w:val="et-EE"/>
        </w:rPr>
      </w:pPr>
    </w:p>
    <w:p w:rsidR="00AB2014" w:rsidRPr="003256B2" w:rsidRDefault="00AB2014" w:rsidP="003B56B5">
      <w:pPr>
        <w:spacing w:line="360" w:lineRule="auto"/>
        <w:rPr>
          <w:b/>
          <w:bCs/>
          <w:sz w:val="28"/>
          <w:szCs w:val="28"/>
          <w:lang w:val="et-EE"/>
        </w:rPr>
      </w:pPr>
    </w:p>
    <w:p w:rsidR="00AB2014" w:rsidRPr="003256B2" w:rsidRDefault="00AB2014" w:rsidP="004B2298">
      <w:pPr>
        <w:pStyle w:val="af2"/>
        <w:numPr>
          <w:ilvl w:val="0"/>
          <w:numId w:val="13"/>
        </w:numPr>
        <w:spacing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3256B2">
        <w:rPr>
          <w:rFonts w:ascii="Times New Roman" w:hAnsi="Times New Roman" w:cs="Times New Roman"/>
          <w:b/>
          <w:bCs/>
          <w:sz w:val="28"/>
          <w:szCs w:val="28"/>
        </w:rPr>
        <w:lastRenderedPageBreak/>
        <w:t>SISSEJUHATUS</w:t>
      </w:r>
    </w:p>
    <w:p w:rsidR="00AB2014" w:rsidRPr="00AA5147" w:rsidRDefault="00AB2014" w:rsidP="003B56B5">
      <w:pPr>
        <w:spacing w:line="360" w:lineRule="auto"/>
        <w:ind w:left="360"/>
        <w:rPr>
          <w:sz w:val="28"/>
          <w:szCs w:val="28"/>
          <w:lang w:val="et-EE"/>
        </w:rPr>
      </w:pPr>
    </w:p>
    <w:p w:rsidR="00754086" w:rsidRPr="00456E92" w:rsidRDefault="00AB2014" w:rsidP="00533E17">
      <w:pPr>
        <w:tabs>
          <w:tab w:val="left" w:pos="0"/>
        </w:tabs>
        <w:spacing w:line="360" w:lineRule="auto"/>
        <w:jc w:val="both"/>
        <w:rPr>
          <w:lang w:val="et-EE"/>
        </w:rPr>
      </w:pPr>
      <w:r w:rsidRPr="00AA5147">
        <w:rPr>
          <w:lang w:val="et-EE"/>
        </w:rPr>
        <w:t>Narva Lasteaia Käoke arengukava aastateks 201</w:t>
      </w:r>
      <w:r w:rsidR="00486B34">
        <w:rPr>
          <w:lang w:val="et-EE"/>
        </w:rPr>
        <w:t>5</w:t>
      </w:r>
      <w:r w:rsidRPr="00456E92">
        <w:rPr>
          <w:lang w:val="et-EE"/>
        </w:rPr>
        <w:t>-20</w:t>
      </w:r>
      <w:r w:rsidR="00740F4F">
        <w:rPr>
          <w:lang w:val="et-EE"/>
        </w:rPr>
        <w:t>20</w:t>
      </w:r>
      <w:r w:rsidRPr="00456E92">
        <w:rPr>
          <w:lang w:val="et-EE"/>
        </w:rPr>
        <w:t xml:space="preserve"> on dokument, mis määrab lastea</w:t>
      </w:r>
      <w:r w:rsidR="001F594C" w:rsidRPr="00456E92">
        <w:rPr>
          <w:lang w:val="et-EE"/>
        </w:rPr>
        <w:t>ia</w:t>
      </w:r>
      <w:r w:rsidRPr="00456E92">
        <w:rPr>
          <w:lang w:val="et-EE"/>
        </w:rPr>
        <w:t xml:space="preserve"> </w:t>
      </w:r>
      <w:r w:rsidR="00754086" w:rsidRPr="00456E92">
        <w:rPr>
          <w:lang w:val="et-EE"/>
        </w:rPr>
        <w:t>töö</w:t>
      </w:r>
      <w:r w:rsidR="00740F4F">
        <w:rPr>
          <w:lang w:val="et-EE"/>
        </w:rPr>
        <w:t xml:space="preserve"> põhisuundi</w:t>
      </w:r>
      <w:r w:rsidRPr="00456E92">
        <w:rPr>
          <w:lang w:val="et-EE"/>
        </w:rPr>
        <w:t xml:space="preserve"> ja tegevuskava lähimaks </w:t>
      </w:r>
      <w:r w:rsidR="001F594C" w:rsidRPr="00456E92">
        <w:rPr>
          <w:lang w:val="et-EE"/>
        </w:rPr>
        <w:t>kuu</w:t>
      </w:r>
      <w:r w:rsidRPr="00456E92">
        <w:rPr>
          <w:lang w:val="et-EE"/>
        </w:rPr>
        <w:t>eks aastaks ning samuti arengukava uuendamise korda.</w:t>
      </w:r>
      <w:r w:rsidR="00533E17" w:rsidRPr="00456E92">
        <w:rPr>
          <w:lang w:val="et-EE"/>
        </w:rPr>
        <w:t xml:space="preserve"> </w:t>
      </w:r>
      <w:r w:rsidRPr="00456E92">
        <w:rPr>
          <w:lang w:val="et-EE"/>
        </w:rPr>
        <w:t xml:space="preserve">Narva Lasteaia Käoke arengukava </w:t>
      </w:r>
      <w:r w:rsidR="003A17CD" w:rsidRPr="00456E92">
        <w:rPr>
          <w:lang w:val="et-EE"/>
        </w:rPr>
        <w:t>juhindub</w:t>
      </w:r>
      <w:r w:rsidRPr="00456E92">
        <w:rPr>
          <w:lang w:val="et-EE"/>
        </w:rPr>
        <w:t xml:space="preserve"> </w:t>
      </w:r>
      <w:r w:rsidR="001A5801" w:rsidRPr="00456E92">
        <w:rPr>
          <w:lang w:val="et-EE"/>
        </w:rPr>
        <w:t xml:space="preserve">Koolieelse </w:t>
      </w:r>
      <w:r w:rsidRPr="00456E92">
        <w:rPr>
          <w:lang w:val="et-EE"/>
        </w:rPr>
        <w:t>lastea</w:t>
      </w:r>
      <w:r w:rsidR="001A5801" w:rsidRPr="00456E92">
        <w:rPr>
          <w:lang w:val="et-EE"/>
        </w:rPr>
        <w:t>sutuse</w:t>
      </w:r>
      <w:r w:rsidRPr="00456E92">
        <w:rPr>
          <w:lang w:val="et-EE"/>
        </w:rPr>
        <w:t xml:space="preserve"> seaduses</w:t>
      </w:r>
      <w:r w:rsidR="003B411C" w:rsidRPr="00456E92">
        <w:rPr>
          <w:lang w:val="et-EE"/>
        </w:rPr>
        <w:t>t,</w:t>
      </w:r>
      <w:r w:rsidRPr="00456E92">
        <w:rPr>
          <w:lang w:val="et-EE"/>
        </w:rPr>
        <w:t xml:space="preserve"> </w:t>
      </w:r>
      <w:r w:rsidR="003B411C" w:rsidRPr="00456E92">
        <w:rPr>
          <w:lang w:val="et-EE"/>
        </w:rPr>
        <w:t xml:space="preserve">Koolieelse lasteasutuse riikliku õppekavast, </w:t>
      </w:r>
      <w:r w:rsidRPr="00456E92">
        <w:rPr>
          <w:lang w:val="et-EE"/>
        </w:rPr>
        <w:t xml:space="preserve">Narva </w:t>
      </w:r>
      <w:r w:rsidR="003B411C" w:rsidRPr="00456E92">
        <w:rPr>
          <w:lang w:val="et-EE"/>
        </w:rPr>
        <w:t>l</w:t>
      </w:r>
      <w:r w:rsidRPr="00456E92">
        <w:rPr>
          <w:lang w:val="et-EE"/>
        </w:rPr>
        <w:t xml:space="preserve">inna arengukavast 2008–2021, Narva Lasteaia Käoke põhimäärusest </w:t>
      </w:r>
      <w:r w:rsidR="003A17CD" w:rsidRPr="00456E92">
        <w:rPr>
          <w:lang w:val="et-EE"/>
        </w:rPr>
        <w:t>ja</w:t>
      </w:r>
      <w:r w:rsidR="003A17CD" w:rsidRPr="00456E92">
        <w:rPr>
          <w:color w:val="FF0000"/>
          <w:lang w:val="et-EE"/>
        </w:rPr>
        <w:t xml:space="preserve"> </w:t>
      </w:r>
      <w:r w:rsidR="003A17CD" w:rsidRPr="00456E92">
        <w:rPr>
          <w:lang w:val="et-EE"/>
        </w:rPr>
        <w:t>Narva Lasteaia Käoke õppekavast.</w:t>
      </w:r>
    </w:p>
    <w:p w:rsidR="00120AD9" w:rsidRPr="002D3572" w:rsidRDefault="00740F4F" w:rsidP="00120AD9">
      <w:pPr>
        <w:spacing w:line="360" w:lineRule="auto"/>
        <w:jc w:val="both"/>
        <w:rPr>
          <w:lang w:val="et-EE"/>
        </w:rPr>
      </w:pPr>
      <w:r>
        <w:rPr>
          <w:lang w:val="et-EE"/>
        </w:rPr>
        <w:t>Arengukava koostamisega tegeles</w:t>
      </w:r>
      <w:r w:rsidR="00F62C11" w:rsidRPr="00456E92">
        <w:rPr>
          <w:lang w:val="et-EE"/>
        </w:rPr>
        <w:t xml:space="preserve"> töörühm, milles </w:t>
      </w:r>
      <w:r w:rsidR="00D0514D" w:rsidRPr="00456E92">
        <w:rPr>
          <w:lang w:val="et-EE"/>
        </w:rPr>
        <w:t>osalesid lasteaia personal</w:t>
      </w:r>
      <w:r>
        <w:rPr>
          <w:lang w:val="et-EE"/>
        </w:rPr>
        <w:t>, sealhulg</w:t>
      </w:r>
      <w:r w:rsidR="00DD1283">
        <w:rPr>
          <w:lang w:val="et-EE"/>
        </w:rPr>
        <w:t>a</w:t>
      </w:r>
      <w:r>
        <w:rPr>
          <w:lang w:val="et-EE"/>
        </w:rPr>
        <w:t>s lasteaia pedagoogiline nõukogu</w:t>
      </w:r>
      <w:r w:rsidR="00D0514D" w:rsidRPr="00456E92">
        <w:rPr>
          <w:lang w:val="et-EE"/>
        </w:rPr>
        <w:t xml:space="preserve"> ja </w:t>
      </w:r>
      <w:r>
        <w:rPr>
          <w:lang w:val="et-EE"/>
        </w:rPr>
        <w:t>hoolekogu</w:t>
      </w:r>
      <w:r w:rsidR="00D0514D" w:rsidRPr="00456E92">
        <w:rPr>
          <w:lang w:val="et-EE"/>
        </w:rPr>
        <w:t>.</w:t>
      </w:r>
      <w:r w:rsidR="00533E17" w:rsidRPr="00456E92">
        <w:rPr>
          <w:lang w:val="en-US"/>
        </w:rPr>
        <w:t xml:space="preserve"> </w:t>
      </w:r>
      <w:r w:rsidR="00F62C11" w:rsidRPr="00456E92">
        <w:rPr>
          <w:lang w:val="et-EE"/>
        </w:rPr>
        <w:t>Arengukava k</w:t>
      </w:r>
      <w:r>
        <w:rPr>
          <w:lang w:val="et-EE"/>
        </w:rPr>
        <w:t>oostamisel</w:t>
      </w:r>
      <w:r w:rsidR="00F62C11" w:rsidRPr="00456E92">
        <w:rPr>
          <w:lang w:val="en-US"/>
        </w:rPr>
        <w:t xml:space="preserve"> </w:t>
      </w:r>
      <w:r w:rsidR="00F62C11" w:rsidRPr="00456E92">
        <w:rPr>
          <w:lang w:val="et-EE"/>
        </w:rPr>
        <w:t>arvesse</w:t>
      </w:r>
      <w:r>
        <w:rPr>
          <w:lang w:val="et-EE"/>
        </w:rPr>
        <w:t xml:space="preserve"> on võetud</w:t>
      </w:r>
      <w:r w:rsidR="00F62C11" w:rsidRPr="00456E92">
        <w:rPr>
          <w:lang w:val="et-EE"/>
        </w:rPr>
        <w:t xml:space="preserve"> lasteaia sisehindamise andmeid</w:t>
      </w:r>
      <w:r w:rsidR="00F62C11" w:rsidRPr="00456E92">
        <w:rPr>
          <w:lang w:val="en-US"/>
        </w:rPr>
        <w:t>.</w:t>
      </w:r>
      <w:r w:rsidR="00F62C11" w:rsidRPr="00456E92">
        <w:rPr>
          <w:lang w:val="et-EE"/>
        </w:rPr>
        <w:t xml:space="preserve"> </w:t>
      </w:r>
      <w:r w:rsidR="00120AD9" w:rsidRPr="00456E92">
        <w:rPr>
          <w:lang w:val="et-EE"/>
        </w:rPr>
        <w:t xml:space="preserve">Meetoditena kasutati küsimustikke, </w:t>
      </w:r>
      <w:r w:rsidR="00F62C11" w:rsidRPr="00456E92">
        <w:rPr>
          <w:lang w:val="et-EE"/>
        </w:rPr>
        <w:t>suulisi vestlusi, arenguvestlusi töötajate ja lastevanematega.</w:t>
      </w:r>
      <w:r w:rsidR="00120AD9" w:rsidRPr="00456E92">
        <w:rPr>
          <w:lang w:val="et-EE"/>
        </w:rPr>
        <w:t xml:space="preserve"> Viidi läbi </w:t>
      </w:r>
      <w:r>
        <w:rPr>
          <w:lang w:val="et-EE"/>
        </w:rPr>
        <w:t xml:space="preserve">ka </w:t>
      </w:r>
      <w:r w:rsidR="00120AD9" w:rsidRPr="00456E92">
        <w:rPr>
          <w:lang w:val="et-EE"/>
        </w:rPr>
        <w:t>SWOT-analüüs</w:t>
      </w:r>
      <w:r>
        <w:rPr>
          <w:lang w:val="et-EE"/>
        </w:rPr>
        <w:t>i</w:t>
      </w:r>
      <w:r w:rsidR="00120AD9" w:rsidRPr="00456E92">
        <w:rPr>
          <w:lang w:val="et-EE"/>
        </w:rPr>
        <w:t xml:space="preserve">, mille tulemusena selgusid lasteaia edukaks tööks vajalikud eeldused ja võimalused, aga samuti nõrgad </w:t>
      </w:r>
      <w:r w:rsidRPr="00456E92">
        <w:rPr>
          <w:lang w:val="et-EE"/>
        </w:rPr>
        <w:t xml:space="preserve">küljed </w:t>
      </w:r>
      <w:r>
        <w:rPr>
          <w:lang w:val="et-EE"/>
        </w:rPr>
        <w:t>ja ohud</w:t>
      </w:r>
      <w:r w:rsidR="00120AD9" w:rsidRPr="00456E92">
        <w:rPr>
          <w:lang w:val="et-EE"/>
        </w:rPr>
        <w:t xml:space="preserve">. </w:t>
      </w:r>
    </w:p>
    <w:p w:rsidR="003B411C" w:rsidRPr="00533E17" w:rsidRDefault="00446D70" w:rsidP="00521A89">
      <w:pPr>
        <w:spacing w:line="360" w:lineRule="auto"/>
        <w:jc w:val="both"/>
        <w:rPr>
          <w:color w:val="0070C0"/>
          <w:lang w:val="et-EE"/>
        </w:rPr>
      </w:pPr>
      <w:r w:rsidRPr="00456E92">
        <w:rPr>
          <w:lang w:val="et-EE"/>
        </w:rPr>
        <w:t>Arengukava</w:t>
      </w:r>
      <w:r w:rsidR="00AB2014" w:rsidRPr="00456E92">
        <w:rPr>
          <w:lang w:val="et-EE"/>
        </w:rPr>
        <w:t xml:space="preserve"> on suunatud eelkooliealiste</w:t>
      </w:r>
      <w:r w:rsidR="00AB2014" w:rsidRPr="00AA5147">
        <w:rPr>
          <w:lang w:val="et-EE"/>
        </w:rPr>
        <w:t xml:space="preserve"> laste õpetamise ja kasvatamise kvaliteedi tõstmisele.</w:t>
      </w:r>
    </w:p>
    <w:p w:rsidR="00446D70" w:rsidRPr="00533E17" w:rsidRDefault="00446D70" w:rsidP="00D0514D">
      <w:pPr>
        <w:spacing w:before="120" w:after="360" w:line="360" w:lineRule="auto"/>
        <w:jc w:val="both"/>
        <w:rPr>
          <w:lang w:val="en-US"/>
        </w:rPr>
      </w:pPr>
    </w:p>
    <w:p w:rsidR="00AB2014" w:rsidRPr="00F06652" w:rsidRDefault="00AB2014" w:rsidP="00F06652">
      <w:pPr>
        <w:spacing w:line="360" w:lineRule="auto"/>
        <w:jc w:val="both"/>
        <w:rPr>
          <w:b/>
          <w:bCs/>
          <w:sz w:val="28"/>
          <w:szCs w:val="28"/>
          <w:lang w:val="et-EE"/>
        </w:rPr>
      </w:pPr>
      <w:r w:rsidRPr="00AA5147">
        <w:rPr>
          <w:b/>
          <w:bCs/>
          <w:lang w:val="et-EE"/>
        </w:rPr>
        <w:br w:type="page"/>
      </w:r>
    </w:p>
    <w:p w:rsidR="00AB2014" w:rsidRPr="00AA5147" w:rsidRDefault="00AB2014" w:rsidP="003B56B5">
      <w:pPr>
        <w:pStyle w:val="5"/>
        <w:rPr>
          <w:lang w:val="et-EE"/>
        </w:rPr>
      </w:pPr>
    </w:p>
    <w:p w:rsidR="00AB2014" w:rsidRPr="00D16950" w:rsidRDefault="00AB2014" w:rsidP="003B56B5">
      <w:pPr>
        <w:pStyle w:val="5"/>
        <w:rPr>
          <w:sz w:val="24"/>
          <w:szCs w:val="24"/>
          <w:u w:val="single"/>
          <w:lang w:val="et-EE"/>
        </w:rPr>
      </w:pPr>
      <w:r w:rsidRPr="00D16950">
        <w:rPr>
          <w:sz w:val="24"/>
          <w:szCs w:val="24"/>
          <w:lang w:val="et-EE"/>
        </w:rPr>
        <w:t>2.   LASTEASUTUSE  ÜLDANDMED</w:t>
      </w:r>
    </w:p>
    <w:p w:rsidR="00AB2014" w:rsidRPr="00AA5147" w:rsidRDefault="00AB2014" w:rsidP="003B56B5">
      <w:pPr>
        <w:spacing w:line="360" w:lineRule="auto"/>
        <w:rPr>
          <w:b/>
          <w:bCs/>
          <w:sz w:val="28"/>
          <w:szCs w:val="28"/>
          <w:lang w:val="et-EE"/>
        </w:rPr>
      </w:pPr>
    </w:p>
    <w:p w:rsidR="00AB2014" w:rsidRPr="00D16950" w:rsidRDefault="00AB2014" w:rsidP="003B56B5">
      <w:pPr>
        <w:spacing w:line="360" w:lineRule="auto"/>
        <w:rPr>
          <w:rFonts w:ascii="Bookman Old Style" w:hAnsi="Bookman Old Style" w:cs="Bookman Old Style"/>
          <w:b/>
          <w:bCs/>
          <w:lang w:val="et-EE"/>
        </w:rPr>
      </w:pPr>
      <w:r w:rsidRPr="00D16950">
        <w:rPr>
          <w:b/>
          <w:bCs/>
          <w:lang w:val="et-EE"/>
        </w:rPr>
        <w:t>2.1.  Kontaktandmed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5735"/>
      </w:tblGrid>
      <w:tr w:rsidR="00AB2014" w:rsidRPr="00AA5147">
        <w:trPr>
          <w:trHeight w:val="401"/>
        </w:trPr>
        <w:tc>
          <w:tcPr>
            <w:tcW w:w="2344" w:type="dxa"/>
            <w:vAlign w:val="center"/>
          </w:tcPr>
          <w:p w:rsidR="00AB2014" w:rsidRPr="00AA5147" w:rsidRDefault="00AB2014" w:rsidP="00451FE5">
            <w:pPr>
              <w:rPr>
                <w:lang w:val="et-EE"/>
              </w:rPr>
            </w:pPr>
            <w:r w:rsidRPr="00AA5147">
              <w:rPr>
                <w:lang w:val="et-EE"/>
              </w:rPr>
              <w:t>Nimetus</w:t>
            </w:r>
          </w:p>
        </w:tc>
        <w:tc>
          <w:tcPr>
            <w:tcW w:w="5735" w:type="dxa"/>
            <w:vAlign w:val="center"/>
          </w:tcPr>
          <w:p w:rsidR="00AB2014" w:rsidRPr="00AA5147" w:rsidRDefault="00AB2014" w:rsidP="00451FE5">
            <w:pPr>
              <w:rPr>
                <w:b/>
                <w:bCs/>
                <w:color w:val="800000"/>
                <w:lang w:val="et-EE"/>
              </w:rPr>
            </w:pPr>
            <w:r w:rsidRPr="00AA5147">
              <w:rPr>
                <w:b/>
                <w:bCs/>
                <w:lang w:val="et-EE"/>
              </w:rPr>
              <w:t>Narva  Lasteaed  Käoke</w:t>
            </w:r>
          </w:p>
        </w:tc>
      </w:tr>
      <w:tr w:rsidR="00AB2014" w:rsidRPr="00946AA9">
        <w:trPr>
          <w:trHeight w:val="422"/>
        </w:trPr>
        <w:tc>
          <w:tcPr>
            <w:tcW w:w="2344" w:type="dxa"/>
            <w:vAlign w:val="center"/>
          </w:tcPr>
          <w:p w:rsidR="00AB2014" w:rsidRPr="00AA5147" w:rsidRDefault="00AB2014" w:rsidP="00451FE5">
            <w:pPr>
              <w:rPr>
                <w:lang w:val="et-EE"/>
              </w:rPr>
            </w:pPr>
            <w:r w:rsidRPr="00AA5147">
              <w:rPr>
                <w:lang w:val="et-EE"/>
              </w:rPr>
              <w:t xml:space="preserve">Aadress   </w:t>
            </w:r>
          </w:p>
        </w:tc>
        <w:tc>
          <w:tcPr>
            <w:tcW w:w="5735" w:type="dxa"/>
            <w:vAlign w:val="center"/>
          </w:tcPr>
          <w:p w:rsidR="00AB2014" w:rsidRPr="00AA5147" w:rsidRDefault="00551329" w:rsidP="00551329">
            <w:pPr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Kangelaste pst. 38</w:t>
            </w:r>
            <w:r>
              <w:rPr>
                <w:b/>
                <w:bCs/>
                <w:lang w:val="et-EE"/>
              </w:rPr>
              <w:t>,</w:t>
            </w:r>
            <w:r w:rsidRPr="00AA5147">
              <w:rPr>
                <w:lang w:val="et-EE"/>
              </w:rPr>
              <w:t xml:space="preserve"> </w:t>
            </w:r>
            <w:r w:rsidRPr="00AA5147">
              <w:rPr>
                <w:b/>
                <w:bCs/>
                <w:lang w:val="et-EE"/>
              </w:rPr>
              <w:t>20608</w:t>
            </w:r>
            <w:r>
              <w:rPr>
                <w:b/>
                <w:bCs/>
                <w:lang w:val="et-EE"/>
              </w:rPr>
              <w:t xml:space="preserve"> </w:t>
            </w:r>
            <w:r w:rsidRPr="00AA5147">
              <w:rPr>
                <w:b/>
                <w:bCs/>
                <w:lang w:val="et-EE"/>
              </w:rPr>
              <w:t xml:space="preserve">Narva, </w:t>
            </w:r>
            <w:r>
              <w:rPr>
                <w:b/>
                <w:bCs/>
                <w:lang w:val="et-EE"/>
              </w:rPr>
              <w:t>Ida-Virumaa</w:t>
            </w:r>
          </w:p>
        </w:tc>
      </w:tr>
      <w:tr w:rsidR="00AB2014" w:rsidRPr="00AA5147">
        <w:trPr>
          <w:trHeight w:val="414"/>
        </w:trPr>
        <w:tc>
          <w:tcPr>
            <w:tcW w:w="2344" w:type="dxa"/>
            <w:vAlign w:val="center"/>
          </w:tcPr>
          <w:p w:rsidR="00AB2014" w:rsidRPr="00AA5147" w:rsidRDefault="00AB2014" w:rsidP="00451FE5">
            <w:pPr>
              <w:rPr>
                <w:lang w:val="et-EE"/>
              </w:rPr>
            </w:pPr>
            <w:r w:rsidRPr="00AA5147">
              <w:rPr>
                <w:lang w:val="et-EE"/>
              </w:rPr>
              <w:t>Registrikood</w:t>
            </w:r>
          </w:p>
        </w:tc>
        <w:tc>
          <w:tcPr>
            <w:tcW w:w="5735" w:type="dxa"/>
            <w:vAlign w:val="center"/>
          </w:tcPr>
          <w:p w:rsidR="00AB2014" w:rsidRPr="00AA5147" w:rsidRDefault="00AB2014" w:rsidP="00451FE5">
            <w:pPr>
              <w:pStyle w:val="a3"/>
              <w:spacing w:line="240" w:lineRule="auto"/>
              <w:jc w:val="left"/>
              <w:rPr>
                <w:b/>
                <w:bCs/>
                <w:sz w:val="24"/>
                <w:szCs w:val="24"/>
                <w:lang w:val="et-EE"/>
              </w:rPr>
            </w:pPr>
            <w:r w:rsidRPr="00AA5147">
              <w:rPr>
                <w:b/>
                <w:bCs/>
                <w:sz w:val="24"/>
                <w:szCs w:val="24"/>
                <w:lang w:val="et-EE"/>
              </w:rPr>
              <w:t>75008692</w:t>
            </w:r>
          </w:p>
        </w:tc>
      </w:tr>
      <w:tr w:rsidR="00AB2014" w:rsidRPr="00AA5147">
        <w:tc>
          <w:tcPr>
            <w:tcW w:w="2344" w:type="dxa"/>
            <w:vAlign w:val="center"/>
          </w:tcPr>
          <w:p w:rsidR="00AB2014" w:rsidRPr="00AA5147" w:rsidRDefault="00AB2014" w:rsidP="00451FE5">
            <w:pPr>
              <w:rPr>
                <w:lang w:val="et-EE"/>
              </w:rPr>
            </w:pPr>
            <w:r w:rsidRPr="00AA5147">
              <w:rPr>
                <w:lang w:val="et-EE"/>
              </w:rPr>
              <w:t>Telefon</w:t>
            </w:r>
          </w:p>
        </w:tc>
        <w:tc>
          <w:tcPr>
            <w:tcW w:w="5735" w:type="dxa"/>
            <w:vAlign w:val="center"/>
          </w:tcPr>
          <w:p w:rsidR="00AB2014" w:rsidRPr="00AA5147" w:rsidRDefault="00AB2014" w:rsidP="00451FE5">
            <w:pPr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354</w:t>
            </w:r>
            <w:r w:rsidR="00486B34">
              <w:rPr>
                <w:b/>
                <w:bCs/>
                <w:lang w:val="et-EE"/>
              </w:rPr>
              <w:t xml:space="preserve"> </w:t>
            </w:r>
            <w:r w:rsidRPr="00AA5147">
              <w:rPr>
                <w:b/>
                <w:bCs/>
                <w:lang w:val="et-EE"/>
              </w:rPr>
              <w:t>4355</w:t>
            </w:r>
          </w:p>
          <w:p w:rsidR="00AB2014" w:rsidRPr="00AA5147" w:rsidRDefault="00AB2014" w:rsidP="00451FE5">
            <w:pPr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354</w:t>
            </w:r>
            <w:r w:rsidR="00486B34">
              <w:rPr>
                <w:b/>
                <w:bCs/>
                <w:lang w:val="et-EE"/>
              </w:rPr>
              <w:t xml:space="preserve"> </w:t>
            </w:r>
            <w:r w:rsidRPr="00AA5147">
              <w:rPr>
                <w:b/>
                <w:bCs/>
                <w:lang w:val="et-EE"/>
              </w:rPr>
              <w:t>3949</w:t>
            </w:r>
          </w:p>
        </w:tc>
      </w:tr>
      <w:tr w:rsidR="00AB2014" w:rsidRPr="00AA5147">
        <w:trPr>
          <w:trHeight w:val="413"/>
        </w:trPr>
        <w:tc>
          <w:tcPr>
            <w:tcW w:w="2344" w:type="dxa"/>
            <w:vAlign w:val="center"/>
          </w:tcPr>
          <w:p w:rsidR="00AB2014" w:rsidRPr="00AA5147" w:rsidRDefault="00AB2014" w:rsidP="00451FE5">
            <w:pPr>
              <w:rPr>
                <w:color w:val="800000"/>
                <w:lang w:val="et-EE"/>
              </w:rPr>
            </w:pPr>
            <w:r w:rsidRPr="00AA5147">
              <w:rPr>
                <w:lang w:val="et-EE"/>
              </w:rPr>
              <w:t>E-post</w:t>
            </w:r>
          </w:p>
        </w:tc>
        <w:tc>
          <w:tcPr>
            <w:tcW w:w="5735" w:type="dxa"/>
            <w:vAlign w:val="center"/>
          </w:tcPr>
          <w:p w:rsidR="00AB2014" w:rsidRPr="00AA5147" w:rsidRDefault="009E1221" w:rsidP="00451FE5">
            <w:pPr>
              <w:pStyle w:val="a3"/>
              <w:spacing w:line="240" w:lineRule="auto"/>
              <w:jc w:val="left"/>
              <w:rPr>
                <w:b/>
                <w:bCs/>
                <w:sz w:val="24"/>
                <w:szCs w:val="24"/>
                <w:lang w:val="et-EE"/>
              </w:rPr>
            </w:pPr>
            <w:hyperlink r:id="rId9" w:history="1">
              <w:r w:rsidR="00AB2014" w:rsidRPr="00AA5147">
                <w:rPr>
                  <w:rStyle w:val="af"/>
                  <w:b/>
                  <w:bCs/>
                  <w:sz w:val="24"/>
                  <w:szCs w:val="24"/>
                  <w:lang w:val="et-EE"/>
                </w:rPr>
                <w:t>kaoke38@mail.ru</w:t>
              </w:r>
            </w:hyperlink>
          </w:p>
        </w:tc>
      </w:tr>
      <w:tr w:rsidR="00AB2014" w:rsidRPr="008B6F64">
        <w:tc>
          <w:tcPr>
            <w:tcW w:w="2344" w:type="dxa"/>
            <w:vAlign w:val="center"/>
          </w:tcPr>
          <w:p w:rsidR="00AB2014" w:rsidRPr="00AA5147" w:rsidRDefault="00AB2014" w:rsidP="00451FE5">
            <w:pPr>
              <w:rPr>
                <w:lang w:val="et-EE"/>
              </w:rPr>
            </w:pPr>
            <w:r w:rsidRPr="00AA5147">
              <w:rPr>
                <w:lang w:val="et-EE"/>
              </w:rPr>
              <w:t>Kodulehekülje  aadress:</w:t>
            </w:r>
          </w:p>
        </w:tc>
        <w:tc>
          <w:tcPr>
            <w:tcW w:w="5735" w:type="dxa"/>
            <w:vAlign w:val="center"/>
          </w:tcPr>
          <w:p w:rsidR="00AB2014" w:rsidRPr="00AA5147" w:rsidRDefault="009E1221" w:rsidP="00451FE5">
            <w:pPr>
              <w:rPr>
                <w:b/>
                <w:bCs/>
                <w:color w:val="800000"/>
                <w:lang w:val="et-EE"/>
              </w:rPr>
            </w:pPr>
            <w:hyperlink r:id="rId10" w:history="1">
              <w:r w:rsidR="00AB2014" w:rsidRPr="00AA5147">
                <w:rPr>
                  <w:rStyle w:val="af"/>
                  <w:b/>
                  <w:bCs/>
                  <w:lang w:val="et-EE"/>
                </w:rPr>
                <w:t>http://lasteaiad.narvakultuur.ee/kaoke/</w:t>
              </w:r>
            </w:hyperlink>
          </w:p>
        </w:tc>
      </w:tr>
      <w:tr w:rsidR="00AB2014" w:rsidRPr="00AA5147">
        <w:trPr>
          <w:trHeight w:val="427"/>
        </w:trPr>
        <w:tc>
          <w:tcPr>
            <w:tcW w:w="2344" w:type="dxa"/>
            <w:vAlign w:val="center"/>
          </w:tcPr>
          <w:p w:rsidR="00AB2014" w:rsidRPr="00AA5147" w:rsidRDefault="00AB2014" w:rsidP="00451FE5">
            <w:pPr>
              <w:rPr>
                <w:color w:val="FF0000"/>
                <w:lang w:val="et-EE"/>
              </w:rPr>
            </w:pPr>
            <w:r w:rsidRPr="00AA5147">
              <w:rPr>
                <w:lang w:val="et-EE"/>
              </w:rPr>
              <w:t>Õppekeel</w:t>
            </w:r>
          </w:p>
        </w:tc>
        <w:tc>
          <w:tcPr>
            <w:tcW w:w="5735" w:type="dxa"/>
            <w:vAlign w:val="center"/>
          </w:tcPr>
          <w:p w:rsidR="00AB2014" w:rsidRPr="00AA5147" w:rsidRDefault="00AB2014" w:rsidP="00451FE5">
            <w:pPr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Vene keel</w:t>
            </w:r>
          </w:p>
        </w:tc>
      </w:tr>
    </w:tbl>
    <w:p w:rsidR="00AB2014" w:rsidRPr="00AA5147" w:rsidRDefault="00AB2014" w:rsidP="003B56B5">
      <w:pPr>
        <w:jc w:val="both"/>
        <w:rPr>
          <w:color w:val="800000"/>
          <w:lang w:val="et-EE"/>
        </w:rPr>
      </w:pPr>
    </w:p>
    <w:p w:rsidR="00AB2014" w:rsidRPr="00AA5147" w:rsidRDefault="00AB2014" w:rsidP="003B56B5">
      <w:pPr>
        <w:spacing w:line="360" w:lineRule="auto"/>
        <w:jc w:val="both"/>
        <w:rPr>
          <w:b/>
          <w:bCs/>
          <w:sz w:val="28"/>
          <w:szCs w:val="28"/>
          <w:lang w:val="et-EE"/>
        </w:rPr>
      </w:pPr>
    </w:p>
    <w:p w:rsidR="00AB2014" w:rsidRPr="00D16950" w:rsidRDefault="00EF5E0B" w:rsidP="003B56B5">
      <w:pPr>
        <w:spacing w:line="360" w:lineRule="auto"/>
        <w:jc w:val="both"/>
        <w:rPr>
          <w:b/>
          <w:bCs/>
          <w:lang w:val="et-EE"/>
        </w:rPr>
      </w:pPr>
      <w:r w:rsidRPr="00D16950">
        <w:rPr>
          <w:b/>
          <w:bCs/>
          <w:lang w:val="et-EE"/>
        </w:rPr>
        <w:t xml:space="preserve">2.2.  </w:t>
      </w:r>
      <w:r w:rsidR="00551329" w:rsidRPr="00D16950">
        <w:rPr>
          <w:b/>
          <w:bCs/>
          <w:lang w:val="et-EE"/>
        </w:rPr>
        <w:t>Andmed lasteaia kohta</w:t>
      </w:r>
    </w:p>
    <w:p w:rsidR="000C6EDF" w:rsidRDefault="00551329" w:rsidP="0061652C">
      <w:pPr>
        <w:spacing w:line="360" w:lineRule="auto"/>
        <w:jc w:val="both"/>
        <w:rPr>
          <w:lang w:val="et-EE"/>
        </w:rPr>
      </w:pPr>
      <w:r w:rsidRPr="00AA5147">
        <w:rPr>
          <w:lang w:val="et-EE"/>
        </w:rPr>
        <w:t>Narva Lasteaed Käoke on munitsipaalne koolieelne lasteasutus</w:t>
      </w:r>
      <w:r>
        <w:rPr>
          <w:lang w:val="et-EE"/>
        </w:rPr>
        <w:t xml:space="preserve">, mis </w:t>
      </w:r>
      <w:r w:rsidRPr="00AA5147">
        <w:rPr>
          <w:lang w:val="et-EE"/>
        </w:rPr>
        <w:t xml:space="preserve"> </w:t>
      </w:r>
      <w:r w:rsidRPr="00551329">
        <w:rPr>
          <w:lang w:val="et-EE"/>
        </w:rPr>
        <w:t xml:space="preserve">töötab </w:t>
      </w:r>
      <w:r w:rsidR="000C6EDF">
        <w:rPr>
          <w:lang w:val="et-EE"/>
        </w:rPr>
        <w:t>Narva l</w:t>
      </w:r>
      <w:r w:rsidRPr="00551329">
        <w:rPr>
          <w:lang w:val="et-EE"/>
        </w:rPr>
        <w:t>inna poolt kinnitatud eelarve järgi, rahastamine toimub linna eelarvest ja lastevanemate poolt makstavast osalustasust.</w:t>
      </w:r>
      <w:r w:rsidR="000C6EDF">
        <w:rPr>
          <w:lang w:val="et-EE"/>
        </w:rPr>
        <w:t xml:space="preserve"> </w:t>
      </w:r>
    </w:p>
    <w:p w:rsidR="000C6EDF" w:rsidRDefault="00AB2014" w:rsidP="0061652C">
      <w:pPr>
        <w:spacing w:line="360" w:lineRule="auto"/>
        <w:jc w:val="both"/>
        <w:rPr>
          <w:lang w:val="et-EE"/>
        </w:rPr>
      </w:pPr>
      <w:r w:rsidRPr="00AA5147">
        <w:rPr>
          <w:lang w:val="et-EE"/>
        </w:rPr>
        <w:t>Narva Lasteaed Käoke asub äärelinna põhja o</w:t>
      </w:r>
      <w:r w:rsidR="000C6EDF">
        <w:rPr>
          <w:lang w:val="et-EE"/>
        </w:rPr>
        <w:t>sas. Selles mikrorajoonis asu</w:t>
      </w:r>
      <w:r w:rsidRPr="00AA5147">
        <w:rPr>
          <w:lang w:val="et-EE"/>
        </w:rPr>
        <w:t xml:space="preserve">vad </w:t>
      </w:r>
      <w:r w:rsidR="000C6EDF">
        <w:rPr>
          <w:lang w:val="et-EE"/>
        </w:rPr>
        <w:t>ka Narva Keeltelütse</w:t>
      </w:r>
      <w:r w:rsidR="000C6EDF" w:rsidRPr="00AA5147">
        <w:rPr>
          <w:lang w:val="et-EE"/>
        </w:rPr>
        <w:t>um</w:t>
      </w:r>
      <w:r w:rsidR="000C6EDF">
        <w:rPr>
          <w:lang w:val="et-EE"/>
        </w:rPr>
        <w:t>,</w:t>
      </w:r>
      <w:r w:rsidR="000C6EDF" w:rsidRPr="00AA5147">
        <w:rPr>
          <w:lang w:val="et-EE"/>
        </w:rPr>
        <w:t xml:space="preserve"> </w:t>
      </w:r>
      <w:r w:rsidR="000C6EDF">
        <w:rPr>
          <w:lang w:val="et-EE"/>
        </w:rPr>
        <w:t>Narva Pähklimä</w:t>
      </w:r>
      <w:r w:rsidR="00DD1283">
        <w:rPr>
          <w:lang w:val="et-EE"/>
        </w:rPr>
        <w:t>e</w:t>
      </w:r>
      <w:r w:rsidR="000C6EDF">
        <w:rPr>
          <w:lang w:val="et-EE"/>
        </w:rPr>
        <w:t xml:space="preserve"> G</w:t>
      </w:r>
      <w:r w:rsidRPr="00AA5147">
        <w:rPr>
          <w:lang w:val="et-EE"/>
        </w:rPr>
        <w:t>ümnaasium, lasteaiad Sädemeke, Tuluke, Vikerkaar, Cipollino</w:t>
      </w:r>
      <w:r w:rsidR="00A827C4">
        <w:rPr>
          <w:lang w:val="et-EE"/>
        </w:rPr>
        <w:t>.</w:t>
      </w:r>
      <w:r w:rsidRPr="00AA5147">
        <w:rPr>
          <w:lang w:val="et-EE"/>
        </w:rPr>
        <w:t xml:space="preserve"> </w:t>
      </w:r>
    </w:p>
    <w:p w:rsidR="000C6EDF" w:rsidRPr="00AA5147" w:rsidRDefault="000C6EDF" w:rsidP="000C6EDF">
      <w:pPr>
        <w:pStyle w:val="a3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Narva </w:t>
      </w:r>
      <w:r w:rsidRPr="00AA5147">
        <w:rPr>
          <w:sz w:val="24"/>
          <w:szCs w:val="24"/>
          <w:lang w:val="et-EE"/>
        </w:rPr>
        <w:t>Linnavalitsuse 23.0</w:t>
      </w:r>
      <w:r>
        <w:rPr>
          <w:sz w:val="24"/>
          <w:szCs w:val="24"/>
          <w:lang w:val="et-EE"/>
        </w:rPr>
        <w:t xml:space="preserve">2.2011.a määruse nr 200 alusel </w:t>
      </w:r>
      <w:r w:rsidRPr="00AA5147">
        <w:rPr>
          <w:sz w:val="24"/>
          <w:szCs w:val="24"/>
          <w:lang w:val="et-EE"/>
        </w:rPr>
        <w:t>nimetati</w:t>
      </w:r>
      <w:r>
        <w:rPr>
          <w:sz w:val="24"/>
          <w:szCs w:val="24"/>
          <w:lang w:val="et-EE"/>
        </w:rPr>
        <w:t xml:space="preserve"> Koolieelne lasteasutus  Käoke </w:t>
      </w:r>
      <w:r w:rsidRPr="00AA5147">
        <w:rPr>
          <w:sz w:val="24"/>
          <w:szCs w:val="24"/>
          <w:lang w:val="et-EE"/>
        </w:rPr>
        <w:t xml:space="preserve">ümber ning uueks nimeks </w:t>
      </w:r>
      <w:r>
        <w:rPr>
          <w:sz w:val="24"/>
          <w:szCs w:val="24"/>
          <w:shd w:val="clear" w:color="auto" w:fill="FFFFFF"/>
          <w:lang w:val="et-EE"/>
        </w:rPr>
        <w:t xml:space="preserve">on </w:t>
      </w:r>
      <w:r w:rsidRPr="00AA5147">
        <w:rPr>
          <w:sz w:val="24"/>
          <w:szCs w:val="24"/>
          <w:shd w:val="clear" w:color="auto" w:fill="FFFFFF"/>
          <w:lang w:val="et-EE"/>
        </w:rPr>
        <w:t>Narva Lasteaed Käoke.</w:t>
      </w:r>
    </w:p>
    <w:p w:rsidR="000C6EDF" w:rsidRPr="00A827C4" w:rsidRDefault="000C6EDF" w:rsidP="000C6EDF">
      <w:pPr>
        <w:spacing w:line="360" w:lineRule="auto"/>
        <w:jc w:val="both"/>
        <w:rPr>
          <w:lang w:val="et-EE"/>
        </w:rPr>
      </w:pPr>
      <w:r w:rsidRPr="00A827C4">
        <w:rPr>
          <w:lang w:val="et-EE"/>
        </w:rPr>
        <w:t>Narva Lasteaed Käoke omab koolitusluba nr 3646HTM, mis on välja antud "Koolieelse lasteasutuse seaduse" §12 lõike 5 ja haridus-ja teadusministri 28.03.2005. käskkirja nr 231  alusel.</w:t>
      </w:r>
    </w:p>
    <w:p w:rsidR="000C6EDF" w:rsidRDefault="000C6EDF" w:rsidP="000C6EDF">
      <w:pPr>
        <w:spacing w:line="360" w:lineRule="auto"/>
        <w:jc w:val="both"/>
        <w:rPr>
          <w:lang w:val="et-EE"/>
        </w:rPr>
      </w:pPr>
      <w:r w:rsidRPr="00AA5147">
        <w:rPr>
          <w:lang w:val="et-EE"/>
        </w:rPr>
        <w:t>Narva Lasteaed Käoke töötab tööpäevadel kella 6.30 kuni 18.30  laste lasteaias 12-tunnise viibimisega.</w:t>
      </w:r>
    </w:p>
    <w:p w:rsidR="000C6EDF" w:rsidRPr="00AA5147" w:rsidRDefault="000C6EDF" w:rsidP="000C6EDF">
      <w:pPr>
        <w:spacing w:line="360" w:lineRule="auto"/>
        <w:jc w:val="both"/>
        <w:rPr>
          <w:lang w:val="et-EE"/>
        </w:rPr>
      </w:pPr>
      <w:r>
        <w:rPr>
          <w:lang w:val="et-EE"/>
        </w:rPr>
        <w:t xml:space="preserve">Käoke on </w:t>
      </w:r>
      <w:r w:rsidRPr="00AA5147">
        <w:rPr>
          <w:lang w:val="et-EE"/>
        </w:rPr>
        <w:t xml:space="preserve">kõige noorem koolieelne lasteasutus Narvas, </w:t>
      </w:r>
      <w:r>
        <w:rPr>
          <w:lang w:val="et-EE"/>
        </w:rPr>
        <w:t xml:space="preserve">mais 2015 tähistab lasteaed oma 25. sünnipäeva. Lasteaed on </w:t>
      </w:r>
      <w:r w:rsidRPr="000C6EDF">
        <w:rPr>
          <w:lang w:val="et-EE"/>
        </w:rPr>
        <w:t>antud ekspluatatsiooni 10.05.1990. a.</w:t>
      </w:r>
      <w:r w:rsidRPr="00AA5147">
        <w:rPr>
          <w:lang w:val="et-EE"/>
        </w:rPr>
        <w:t xml:space="preserve"> Hoone on ehitatud originaalse projekti järgi, mis on kompaktne ja selles on loodud soodsad tingimus</w:t>
      </w:r>
      <w:r>
        <w:rPr>
          <w:lang w:val="et-EE"/>
        </w:rPr>
        <w:t xml:space="preserve">ed laste jaoks. </w:t>
      </w:r>
    </w:p>
    <w:p w:rsidR="000C6EDF" w:rsidRPr="00AA5147" w:rsidRDefault="000C6EDF" w:rsidP="000C6EDF">
      <w:pPr>
        <w:spacing w:line="360" w:lineRule="auto"/>
        <w:jc w:val="both"/>
        <w:rPr>
          <w:lang w:val="et-EE"/>
        </w:rPr>
      </w:pPr>
      <w:r>
        <w:rPr>
          <w:lang w:val="et-EE"/>
        </w:rPr>
        <w:t xml:space="preserve">Lasteaia territoorium on varustatud ilusate ja ohutu mänguelementide ja liivakastidega. </w:t>
      </w:r>
      <w:r w:rsidRPr="00AA5147">
        <w:rPr>
          <w:lang w:val="et-EE"/>
        </w:rPr>
        <w:t>Igal rühmal on oma jalutamis- ja mängimiskoht</w:t>
      </w:r>
      <w:r>
        <w:rPr>
          <w:lang w:val="et-EE"/>
        </w:rPr>
        <w:t xml:space="preserve">. </w:t>
      </w:r>
      <w:r w:rsidRPr="00AA5147">
        <w:rPr>
          <w:lang w:val="et-EE"/>
        </w:rPr>
        <w:t>Lasteaia</w:t>
      </w:r>
      <w:r>
        <w:rPr>
          <w:lang w:val="et-EE"/>
        </w:rPr>
        <w:t xml:space="preserve"> </w:t>
      </w:r>
      <w:r w:rsidRPr="00AA5147">
        <w:rPr>
          <w:lang w:val="et-EE"/>
        </w:rPr>
        <w:t>hoone ümber on asfaltkate.</w:t>
      </w:r>
    </w:p>
    <w:p w:rsidR="00A962C4" w:rsidRDefault="000C6EDF" w:rsidP="00A962C4">
      <w:pPr>
        <w:spacing w:line="360" w:lineRule="auto"/>
        <w:jc w:val="both"/>
        <w:rPr>
          <w:lang w:val="et-EE"/>
        </w:rPr>
      </w:pPr>
      <w:r w:rsidRPr="00AA5147">
        <w:rPr>
          <w:lang w:val="et-EE"/>
        </w:rPr>
        <w:t>Territoo</w:t>
      </w:r>
      <w:r>
        <w:rPr>
          <w:lang w:val="et-EE"/>
        </w:rPr>
        <w:t>riumil on palju erinevaid taimi</w:t>
      </w:r>
      <w:r w:rsidRPr="00525B20">
        <w:rPr>
          <w:lang w:val="en-US"/>
        </w:rPr>
        <w:t xml:space="preserve"> </w:t>
      </w:r>
      <w:r w:rsidRPr="00A962C4">
        <w:rPr>
          <w:lang w:val="et-EE"/>
        </w:rPr>
        <w:t>ja puid. Lasteaia personal loob ka lasteaia territooriumil ilusaid lilleklumpe.</w:t>
      </w:r>
      <w:r w:rsidR="00A962C4" w:rsidRPr="00A962C4">
        <w:rPr>
          <w:lang w:val="et-EE"/>
        </w:rPr>
        <w:t xml:space="preserve"> Pedagoogidel on võimalus kaasata lapsi lilleklumpide eest</w:t>
      </w:r>
      <w:r w:rsidR="00A827C4">
        <w:rPr>
          <w:lang w:val="et-EE"/>
        </w:rPr>
        <w:t xml:space="preserve"> hoolitsemisse</w:t>
      </w:r>
      <w:r w:rsidR="00A962C4" w:rsidRPr="00A962C4">
        <w:rPr>
          <w:lang w:val="et-EE"/>
        </w:rPr>
        <w:t xml:space="preserve">. </w:t>
      </w:r>
      <w:r w:rsidR="00A962C4">
        <w:rPr>
          <w:lang w:val="et-EE"/>
        </w:rPr>
        <w:t>Traditsiooniks on kujunenud taimede istutamine koos lastevanematega.</w:t>
      </w:r>
    </w:p>
    <w:p w:rsidR="009272E2" w:rsidRPr="00AA5147" w:rsidRDefault="008E5CAC" w:rsidP="008E5CAC">
      <w:pPr>
        <w:spacing w:line="360" w:lineRule="auto"/>
        <w:jc w:val="both"/>
        <w:rPr>
          <w:lang w:val="et-EE"/>
        </w:rPr>
      </w:pPr>
      <w:r w:rsidRPr="00AA5147">
        <w:rPr>
          <w:lang w:val="et-EE"/>
        </w:rPr>
        <w:lastRenderedPageBreak/>
        <w:t xml:space="preserve">Kõikides </w:t>
      </w:r>
      <w:r w:rsidR="00D12476">
        <w:rPr>
          <w:lang w:val="en-US"/>
        </w:rPr>
        <w:t xml:space="preserve">lasteaia </w:t>
      </w:r>
      <w:r w:rsidRPr="00AA5147">
        <w:rPr>
          <w:lang w:val="et-EE"/>
        </w:rPr>
        <w:t>rühmades on eraldi magamis- ja mänguruumid.</w:t>
      </w:r>
      <w:r w:rsidR="00A962C4">
        <w:rPr>
          <w:lang w:val="et-EE"/>
        </w:rPr>
        <w:t xml:space="preserve"> Rühmad on varastatud mööbli</w:t>
      </w:r>
      <w:r w:rsidR="00D12476" w:rsidRPr="00D12476">
        <w:rPr>
          <w:lang w:val="et-EE"/>
        </w:rPr>
        <w:t xml:space="preserve">, </w:t>
      </w:r>
      <w:r w:rsidR="00A962C4">
        <w:rPr>
          <w:lang w:val="et-EE"/>
        </w:rPr>
        <w:t>mänguasjade ja õppe</w:t>
      </w:r>
      <w:r w:rsidR="00D12476">
        <w:rPr>
          <w:lang w:val="et-EE"/>
        </w:rPr>
        <w:t>vahenditega.</w:t>
      </w:r>
    </w:p>
    <w:p w:rsidR="00A962C4" w:rsidRDefault="00A962C4" w:rsidP="00A974BE">
      <w:pPr>
        <w:spacing w:line="360" w:lineRule="auto"/>
        <w:jc w:val="both"/>
        <w:rPr>
          <w:u w:val="single"/>
          <w:lang w:val="et-EE"/>
        </w:rPr>
      </w:pPr>
    </w:p>
    <w:p w:rsidR="00A974BE" w:rsidRPr="00A962C4" w:rsidRDefault="00A974BE" w:rsidP="00A974BE">
      <w:pPr>
        <w:spacing w:line="360" w:lineRule="auto"/>
        <w:jc w:val="both"/>
        <w:rPr>
          <w:u w:val="single"/>
          <w:lang w:val="et-EE"/>
        </w:rPr>
      </w:pPr>
      <w:r w:rsidRPr="00A962C4">
        <w:rPr>
          <w:u w:val="single"/>
          <w:lang w:val="et-EE"/>
        </w:rPr>
        <w:t>Lasteaias on:</w:t>
      </w:r>
    </w:p>
    <w:p w:rsidR="00A974BE" w:rsidRPr="00A962C4" w:rsidRDefault="00A974BE" w:rsidP="004B2298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et-EE"/>
        </w:rPr>
      </w:pPr>
      <w:r w:rsidRPr="00A962C4">
        <w:rPr>
          <w:lang w:val="et-EE"/>
        </w:rPr>
        <w:t xml:space="preserve">muusikasaal, mis on varustatud </w:t>
      </w:r>
      <w:r w:rsidR="00D666D2" w:rsidRPr="00A962C4">
        <w:rPr>
          <w:lang w:val="et-EE"/>
        </w:rPr>
        <w:t>muusika</w:t>
      </w:r>
      <w:r w:rsidR="00A962C4" w:rsidRPr="00A962C4">
        <w:rPr>
          <w:lang w:val="et-EE"/>
        </w:rPr>
        <w:t>instrumentide</w:t>
      </w:r>
      <w:r w:rsidR="00D666D2" w:rsidRPr="00A962C4">
        <w:rPr>
          <w:lang w:val="et-EE"/>
        </w:rPr>
        <w:t xml:space="preserve">, </w:t>
      </w:r>
      <w:r w:rsidR="00352268" w:rsidRPr="00A962C4">
        <w:rPr>
          <w:lang w:val="et-EE"/>
        </w:rPr>
        <w:t>audio- ja</w:t>
      </w:r>
      <w:r w:rsidR="00D666D2" w:rsidRPr="00A962C4">
        <w:rPr>
          <w:lang w:val="et-EE"/>
        </w:rPr>
        <w:t xml:space="preserve"> video</w:t>
      </w:r>
      <w:r w:rsidR="00A962C4" w:rsidRPr="00A962C4">
        <w:rPr>
          <w:lang w:val="et-EE"/>
        </w:rPr>
        <w:t>vahendite ning</w:t>
      </w:r>
      <w:r w:rsidR="00352268" w:rsidRPr="00A962C4">
        <w:rPr>
          <w:lang w:val="et-EE"/>
        </w:rPr>
        <w:t xml:space="preserve"> vajalike vahendite</w:t>
      </w:r>
      <w:r w:rsidR="00A962C4">
        <w:rPr>
          <w:lang w:val="et-EE"/>
        </w:rPr>
        <w:t xml:space="preserve"> ja kostüümide</w:t>
      </w:r>
      <w:r w:rsidR="00352268" w:rsidRPr="00A962C4">
        <w:rPr>
          <w:lang w:val="et-EE"/>
        </w:rPr>
        <w:t xml:space="preserve">ga </w:t>
      </w:r>
      <w:r w:rsidR="00A962C4" w:rsidRPr="00A962C4">
        <w:rPr>
          <w:lang w:val="et-EE"/>
        </w:rPr>
        <w:t xml:space="preserve">lastega </w:t>
      </w:r>
      <w:r w:rsidRPr="00A962C4">
        <w:rPr>
          <w:lang w:val="et-EE"/>
        </w:rPr>
        <w:t>vaba aja veetmise</w:t>
      </w:r>
      <w:r w:rsidR="00A962C4">
        <w:rPr>
          <w:lang w:val="et-EE"/>
        </w:rPr>
        <w:t>ks</w:t>
      </w:r>
      <w:r w:rsidRPr="00A962C4">
        <w:rPr>
          <w:lang w:val="et-EE"/>
        </w:rPr>
        <w:t xml:space="preserve"> </w:t>
      </w:r>
      <w:r w:rsidR="00A962C4">
        <w:rPr>
          <w:lang w:val="et-EE"/>
        </w:rPr>
        <w:t xml:space="preserve">ning teatraliseeritud </w:t>
      </w:r>
      <w:r w:rsidRPr="00A962C4">
        <w:rPr>
          <w:lang w:val="et-EE"/>
        </w:rPr>
        <w:t>tege</w:t>
      </w:r>
      <w:r w:rsidR="00CA20FB" w:rsidRPr="00A962C4">
        <w:rPr>
          <w:lang w:val="et-EE"/>
        </w:rPr>
        <w:t xml:space="preserve">vuse </w:t>
      </w:r>
      <w:r w:rsidR="00352268" w:rsidRPr="00A962C4">
        <w:rPr>
          <w:color w:val="000000"/>
          <w:lang w:val="et-EE"/>
        </w:rPr>
        <w:t>läbiviimiseks</w:t>
      </w:r>
      <w:r w:rsidR="00CA20FB" w:rsidRPr="00A962C4">
        <w:rPr>
          <w:lang w:val="et-EE"/>
        </w:rPr>
        <w:t>;</w:t>
      </w:r>
    </w:p>
    <w:p w:rsidR="00A974BE" w:rsidRPr="00A962C4" w:rsidRDefault="00A974BE" w:rsidP="004B2298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et-EE"/>
        </w:rPr>
      </w:pPr>
      <w:r w:rsidRPr="00A962C4">
        <w:rPr>
          <w:lang w:val="et-EE"/>
        </w:rPr>
        <w:t xml:space="preserve">spordisaal, mis on varustatud spordivahendite ja </w:t>
      </w:r>
      <w:r w:rsidR="00A962C4">
        <w:rPr>
          <w:lang w:val="et-EE"/>
        </w:rPr>
        <w:t>-</w:t>
      </w:r>
      <w:r w:rsidRPr="00A962C4">
        <w:rPr>
          <w:lang w:val="et-EE"/>
        </w:rPr>
        <w:t xml:space="preserve">inventariga. </w:t>
      </w:r>
    </w:p>
    <w:p w:rsidR="00A974BE" w:rsidRPr="00A962C4" w:rsidRDefault="00A974BE" w:rsidP="004B2298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et-EE"/>
        </w:rPr>
      </w:pPr>
      <w:r w:rsidRPr="00A962C4">
        <w:rPr>
          <w:lang w:val="et-EE"/>
        </w:rPr>
        <w:t>logopeedi kabinet,</w:t>
      </w:r>
    </w:p>
    <w:p w:rsidR="00A974BE" w:rsidRPr="00A962C4" w:rsidRDefault="00A974BE" w:rsidP="004B2298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et-EE"/>
        </w:rPr>
      </w:pPr>
      <w:r w:rsidRPr="00A962C4">
        <w:rPr>
          <w:lang w:val="et-EE"/>
        </w:rPr>
        <w:t>eesti keele kabinet,</w:t>
      </w:r>
    </w:p>
    <w:p w:rsidR="00A974BE" w:rsidRPr="00A962C4" w:rsidRDefault="00456E92" w:rsidP="004B2298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et-EE"/>
        </w:rPr>
      </w:pPr>
      <w:r w:rsidRPr="00A962C4">
        <w:rPr>
          <w:lang w:val="et-EE"/>
        </w:rPr>
        <w:t>S</w:t>
      </w:r>
      <w:r w:rsidR="00A974BE" w:rsidRPr="00A962C4">
        <w:rPr>
          <w:lang w:val="et-EE"/>
        </w:rPr>
        <w:t>mart-tahvli kabinet (</w:t>
      </w:r>
      <w:r w:rsidR="004B264E" w:rsidRPr="00A962C4">
        <w:rPr>
          <w:lang w:val="et-EE"/>
        </w:rPr>
        <w:t>interaktiivtahvliga laste õ</w:t>
      </w:r>
      <w:r w:rsidR="00A962C4">
        <w:rPr>
          <w:lang w:val="et-EE"/>
        </w:rPr>
        <w:t>petamiseks);</w:t>
      </w:r>
    </w:p>
    <w:p w:rsidR="00456E92" w:rsidRPr="00A962C4" w:rsidRDefault="00A962C4" w:rsidP="004B2298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et-EE"/>
        </w:rPr>
      </w:pPr>
      <w:r>
        <w:rPr>
          <w:lang w:val="en-US"/>
        </w:rPr>
        <w:t>arvutikabinet</w:t>
      </w:r>
      <w:r w:rsidR="00456E92" w:rsidRPr="00A962C4">
        <w:rPr>
          <w:lang w:val="en-US"/>
        </w:rPr>
        <w:t xml:space="preserve"> (</w:t>
      </w:r>
      <w:r w:rsidR="00456E92" w:rsidRPr="00A962C4">
        <w:rPr>
          <w:lang w:val="et-EE"/>
        </w:rPr>
        <w:t>personali jaoks</w:t>
      </w:r>
      <w:r w:rsidR="00456E92" w:rsidRPr="00A962C4">
        <w:rPr>
          <w:lang w:val="en-US"/>
        </w:rPr>
        <w:t>)</w:t>
      </w:r>
    </w:p>
    <w:p w:rsidR="004103DB" w:rsidRPr="00A962C4" w:rsidRDefault="00A827C4" w:rsidP="004B2298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et-EE"/>
        </w:rPr>
      </w:pPr>
      <w:r>
        <w:rPr>
          <w:lang w:val="et-EE"/>
        </w:rPr>
        <w:t>kaasaegsete seadmete</w:t>
      </w:r>
      <w:r w:rsidR="004103DB" w:rsidRPr="00A962C4">
        <w:rPr>
          <w:lang w:val="et-EE"/>
        </w:rPr>
        <w:t xml:space="preserve"> ja mööbliga varustatud </w:t>
      </w:r>
      <w:r w:rsidR="004103DB" w:rsidRPr="00A962C4">
        <w:rPr>
          <w:color w:val="000000"/>
          <w:lang w:val="et-EE"/>
        </w:rPr>
        <w:t>keelekümblusrühm;</w:t>
      </w:r>
    </w:p>
    <w:p w:rsidR="00493D06" w:rsidRPr="00A962C4" w:rsidRDefault="00493D06" w:rsidP="004B2298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et-EE"/>
        </w:rPr>
      </w:pPr>
      <w:r w:rsidRPr="00A962C4">
        <w:rPr>
          <w:lang w:val="et-EE"/>
        </w:rPr>
        <w:t>metoodiline kabinet;</w:t>
      </w:r>
    </w:p>
    <w:p w:rsidR="00A974BE" w:rsidRPr="00A962C4" w:rsidRDefault="00A962C4" w:rsidP="004B2298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et-EE"/>
        </w:rPr>
      </w:pPr>
      <w:r>
        <w:rPr>
          <w:lang w:val="et-EE"/>
        </w:rPr>
        <w:t>tervishoiutöötaja</w:t>
      </w:r>
      <w:r w:rsidR="00A974BE" w:rsidRPr="00A962C4">
        <w:rPr>
          <w:lang w:val="et-EE"/>
        </w:rPr>
        <w:t xml:space="preserve"> kabinet,</w:t>
      </w:r>
    </w:p>
    <w:p w:rsidR="00C923BF" w:rsidRPr="00A962C4" w:rsidRDefault="004B264E" w:rsidP="004B2298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et-EE"/>
        </w:rPr>
      </w:pPr>
      <w:r w:rsidRPr="00A962C4">
        <w:rPr>
          <w:lang w:val="et-EE"/>
        </w:rPr>
        <w:t xml:space="preserve">köögiruumid, </w:t>
      </w:r>
    </w:p>
    <w:p w:rsidR="00A974BE" w:rsidRPr="00A962C4" w:rsidRDefault="00A974BE" w:rsidP="004B2298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FF0000"/>
          <w:lang w:val="et-EE"/>
        </w:rPr>
      </w:pPr>
      <w:r w:rsidRPr="00A962C4">
        <w:rPr>
          <w:lang w:val="et-EE"/>
        </w:rPr>
        <w:t>teised ametiruumid</w:t>
      </w:r>
      <w:r w:rsidR="00A827C4">
        <w:rPr>
          <w:lang w:val="et-EE"/>
        </w:rPr>
        <w:t>.</w:t>
      </w:r>
    </w:p>
    <w:p w:rsidR="00A974BE" w:rsidRPr="00AA5147" w:rsidRDefault="00A974BE" w:rsidP="00A974BE">
      <w:pPr>
        <w:spacing w:line="276" w:lineRule="auto"/>
        <w:rPr>
          <w:lang w:val="et-EE"/>
        </w:rPr>
      </w:pPr>
    </w:p>
    <w:p w:rsidR="00A974BE" w:rsidRPr="00AA5147" w:rsidRDefault="00A974BE" w:rsidP="00A974BE">
      <w:pPr>
        <w:spacing w:line="360" w:lineRule="auto"/>
        <w:jc w:val="both"/>
        <w:rPr>
          <w:lang w:val="et-EE"/>
        </w:rPr>
      </w:pPr>
      <w:r w:rsidRPr="00AA5147">
        <w:rPr>
          <w:lang w:val="et-EE"/>
        </w:rPr>
        <w:t>Pedagoogidele on abiks näitmaterjalid, jaot</w:t>
      </w:r>
      <w:r w:rsidR="00A827C4">
        <w:rPr>
          <w:lang w:val="et-EE"/>
        </w:rPr>
        <w:t>usmaterjalid ja demonstratsioon</w:t>
      </w:r>
      <w:r w:rsidRPr="00AA5147">
        <w:rPr>
          <w:lang w:val="et-EE"/>
        </w:rPr>
        <w:t xml:space="preserve">vahendid ning mitmekesise metoodilise ja lastekirjandusega varustatud </w:t>
      </w:r>
      <w:r w:rsidRPr="00A827C4">
        <w:rPr>
          <w:lang w:val="et-EE"/>
        </w:rPr>
        <w:t>metoodiline kabinet.</w:t>
      </w:r>
      <w:r w:rsidRPr="00AA5147">
        <w:rPr>
          <w:lang w:val="et-EE"/>
        </w:rPr>
        <w:t xml:space="preserve"> </w:t>
      </w:r>
      <w:r w:rsidR="00B25586">
        <w:rPr>
          <w:lang w:val="et-EE"/>
        </w:rPr>
        <w:t>R</w:t>
      </w:r>
      <w:r w:rsidR="009272E2" w:rsidRPr="00AA5147">
        <w:rPr>
          <w:lang w:val="et-EE"/>
        </w:rPr>
        <w:t>ühmades</w:t>
      </w:r>
      <w:r w:rsidR="009272E2">
        <w:rPr>
          <w:lang w:val="et-EE"/>
        </w:rPr>
        <w:t xml:space="preserve"> on arvuti</w:t>
      </w:r>
      <w:r w:rsidR="00A827C4">
        <w:rPr>
          <w:lang w:val="et-EE"/>
        </w:rPr>
        <w:t>d</w:t>
      </w:r>
      <w:r w:rsidR="009272E2">
        <w:rPr>
          <w:lang w:val="et-EE"/>
        </w:rPr>
        <w:t xml:space="preserve"> printeri</w:t>
      </w:r>
      <w:r w:rsidR="00A827C4">
        <w:rPr>
          <w:lang w:val="et-EE"/>
        </w:rPr>
        <w:t>te</w:t>
      </w:r>
      <w:r w:rsidR="009272E2">
        <w:rPr>
          <w:lang w:val="et-EE"/>
        </w:rPr>
        <w:t>ga, on võimal</w:t>
      </w:r>
      <w:r w:rsidR="00A827C4">
        <w:rPr>
          <w:lang w:val="et-EE"/>
        </w:rPr>
        <w:t>us  kasutada i</w:t>
      </w:r>
      <w:r w:rsidR="009272E2">
        <w:rPr>
          <w:lang w:val="et-EE"/>
        </w:rPr>
        <w:t>nterneti.</w:t>
      </w:r>
    </w:p>
    <w:p w:rsidR="00A974BE" w:rsidRDefault="00A974BE" w:rsidP="00A974BE">
      <w:pPr>
        <w:spacing w:line="360" w:lineRule="auto"/>
        <w:rPr>
          <w:lang w:val="et-EE"/>
        </w:rPr>
      </w:pPr>
      <w:r w:rsidRPr="00AA5147">
        <w:rPr>
          <w:lang w:val="et-EE"/>
        </w:rPr>
        <w:t xml:space="preserve">Lasteasutuses töötab pidevalt </w:t>
      </w:r>
      <w:r w:rsidRPr="00B25586">
        <w:rPr>
          <w:lang w:val="et-EE"/>
        </w:rPr>
        <w:t>logopeed</w:t>
      </w:r>
      <w:r w:rsidR="00B25586">
        <w:rPr>
          <w:lang w:val="et-EE"/>
        </w:rPr>
        <w:t>, kes töötab</w:t>
      </w:r>
      <w:r w:rsidRPr="00AA5147">
        <w:rPr>
          <w:lang w:val="et-EE"/>
        </w:rPr>
        <w:t xml:space="preserve"> lastega individuaalsete tegevuskavade järgi.</w:t>
      </w:r>
    </w:p>
    <w:p w:rsidR="00A974BE" w:rsidRPr="00AA5147" w:rsidRDefault="00A974BE" w:rsidP="00DB2BFB">
      <w:pPr>
        <w:spacing w:line="360" w:lineRule="auto"/>
        <w:jc w:val="both"/>
        <w:rPr>
          <w:lang w:val="et-EE"/>
        </w:rPr>
      </w:pPr>
      <w:r w:rsidRPr="00AA5147">
        <w:rPr>
          <w:lang w:val="et-EE"/>
        </w:rPr>
        <w:t>Kõikides lasteasutuse ruumides tehakse</w:t>
      </w:r>
      <w:r w:rsidR="00611C8A">
        <w:rPr>
          <w:lang w:val="et-EE"/>
        </w:rPr>
        <w:t xml:space="preserve"> õigeaegselt</w:t>
      </w:r>
      <w:r w:rsidRPr="00AA5147">
        <w:rPr>
          <w:lang w:val="et-EE"/>
        </w:rPr>
        <w:t xml:space="preserve"> sanitaarne remont.</w:t>
      </w:r>
    </w:p>
    <w:p w:rsidR="00550654" w:rsidRPr="00611C8A" w:rsidRDefault="00A974BE" w:rsidP="00611C8A">
      <w:pPr>
        <w:spacing w:line="360" w:lineRule="auto"/>
        <w:jc w:val="both"/>
        <w:rPr>
          <w:lang w:val="en-US"/>
        </w:rPr>
      </w:pPr>
      <w:r>
        <w:rPr>
          <w:lang w:val="et-EE"/>
        </w:rPr>
        <w:t xml:space="preserve">Laste </w:t>
      </w:r>
      <w:r w:rsidRPr="00AA5147">
        <w:rPr>
          <w:lang w:val="et-EE"/>
        </w:rPr>
        <w:t xml:space="preserve">haigestumise ja vigastumise ennetamiseks ja elukeskkonna ohutuse hindamiseks lasteaias viiakse läbi </w:t>
      </w:r>
      <w:r w:rsidR="00611C8A">
        <w:rPr>
          <w:lang w:val="et-EE"/>
        </w:rPr>
        <w:t>r</w:t>
      </w:r>
      <w:r w:rsidRPr="00DB2BFB">
        <w:rPr>
          <w:lang w:val="et-EE"/>
        </w:rPr>
        <w:t>iskianalüüs.</w:t>
      </w:r>
    </w:p>
    <w:p w:rsidR="00550654" w:rsidRPr="00825D64" w:rsidRDefault="00550654" w:rsidP="00611C8A">
      <w:pPr>
        <w:pStyle w:val="a3"/>
        <w:rPr>
          <w:sz w:val="24"/>
          <w:szCs w:val="24"/>
          <w:lang w:val="et-EE"/>
        </w:rPr>
      </w:pPr>
      <w:r w:rsidRPr="00550654">
        <w:rPr>
          <w:sz w:val="24"/>
          <w:szCs w:val="24"/>
          <w:lang w:val="fi-FI"/>
        </w:rPr>
        <w:t>Alates 2012. a</w:t>
      </w:r>
      <w:r>
        <w:rPr>
          <w:sz w:val="24"/>
          <w:szCs w:val="24"/>
          <w:lang w:val="fi-FI"/>
        </w:rPr>
        <w:t>astast</w:t>
      </w:r>
      <w:r w:rsidRPr="00550654">
        <w:rPr>
          <w:sz w:val="24"/>
          <w:szCs w:val="24"/>
          <w:lang w:val="fi-FI"/>
        </w:rPr>
        <w:t xml:space="preserve"> rakendatakse </w:t>
      </w:r>
      <w:r w:rsidRPr="00550654">
        <w:rPr>
          <w:sz w:val="24"/>
          <w:szCs w:val="24"/>
          <w:lang w:val="en-US"/>
        </w:rPr>
        <w:t>Narva</w:t>
      </w:r>
      <w:r w:rsidRPr="00550654">
        <w:rPr>
          <w:sz w:val="24"/>
          <w:szCs w:val="24"/>
          <w:lang w:val="et-EE"/>
        </w:rPr>
        <w:t xml:space="preserve"> L</w:t>
      </w:r>
      <w:r w:rsidRPr="00550654">
        <w:rPr>
          <w:sz w:val="24"/>
          <w:szCs w:val="24"/>
          <w:lang w:val="fi-FI"/>
        </w:rPr>
        <w:t xml:space="preserve">asteaias Käoke </w:t>
      </w:r>
      <w:r w:rsidRPr="00E95CF7">
        <w:rPr>
          <w:sz w:val="24"/>
          <w:szCs w:val="24"/>
          <w:lang w:val="fi-FI"/>
        </w:rPr>
        <w:t>LAK-</w:t>
      </w:r>
      <w:r w:rsidRPr="00E95CF7">
        <w:rPr>
          <w:sz w:val="24"/>
          <w:szCs w:val="24"/>
          <w:lang w:val="et-EE"/>
        </w:rPr>
        <w:t>õpet.</w:t>
      </w:r>
      <w:r w:rsidR="00611C8A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Pedagoogid osalevad</w:t>
      </w:r>
      <w:r w:rsidRPr="00550654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edukalt </w:t>
      </w:r>
      <w:r w:rsidRPr="00550654">
        <w:rPr>
          <w:sz w:val="24"/>
          <w:szCs w:val="24"/>
          <w:lang w:val="fi-FI"/>
        </w:rPr>
        <w:t>LAK-</w:t>
      </w:r>
      <w:r w:rsidRPr="00550654">
        <w:rPr>
          <w:sz w:val="24"/>
          <w:szCs w:val="24"/>
          <w:lang w:val="et-EE"/>
        </w:rPr>
        <w:t>õp</w:t>
      </w:r>
      <w:r>
        <w:rPr>
          <w:sz w:val="24"/>
          <w:szCs w:val="24"/>
          <w:lang w:val="et-EE"/>
        </w:rPr>
        <w:t xml:space="preserve">pe üritustes </w:t>
      </w:r>
      <w:r w:rsidR="00611C8A">
        <w:rPr>
          <w:sz w:val="24"/>
          <w:szCs w:val="24"/>
          <w:lang w:val="et-EE"/>
        </w:rPr>
        <w:t>nii</w:t>
      </w:r>
      <w:r>
        <w:rPr>
          <w:sz w:val="24"/>
          <w:szCs w:val="24"/>
          <w:lang w:val="et-EE"/>
        </w:rPr>
        <w:t xml:space="preserve"> meie lasteaias</w:t>
      </w:r>
      <w:r w:rsidRPr="00A827C4">
        <w:rPr>
          <w:sz w:val="24"/>
          <w:szCs w:val="24"/>
          <w:lang w:val="et-EE"/>
        </w:rPr>
        <w:t xml:space="preserve">, </w:t>
      </w:r>
      <w:r w:rsidR="00611C8A" w:rsidRPr="00A827C4">
        <w:rPr>
          <w:sz w:val="24"/>
          <w:szCs w:val="24"/>
          <w:lang w:val="et-EE"/>
        </w:rPr>
        <w:t>kui ka</w:t>
      </w:r>
      <w:r w:rsidRPr="00A827C4">
        <w:rPr>
          <w:sz w:val="24"/>
          <w:szCs w:val="24"/>
          <w:lang w:val="et-EE"/>
        </w:rPr>
        <w:t xml:space="preserve"> Narva Kolledžis.</w:t>
      </w:r>
    </w:p>
    <w:p w:rsidR="00A41709" w:rsidRPr="00A41709" w:rsidRDefault="00611C8A" w:rsidP="00611C8A">
      <w:pPr>
        <w:pStyle w:val="a3"/>
        <w:rPr>
          <w:sz w:val="24"/>
          <w:szCs w:val="24"/>
          <w:lang w:val="en-US"/>
        </w:rPr>
      </w:pPr>
      <w:r w:rsidRPr="00A41709">
        <w:rPr>
          <w:color w:val="000000"/>
          <w:sz w:val="24"/>
          <w:szCs w:val="24"/>
          <w:lang w:val="et-EE"/>
        </w:rPr>
        <w:t>2013. aastal</w:t>
      </w:r>
      <w:r w:rsidRPr="00E95CF7">
        <w:rPr>
          <w:color w:val="000000"/>
          <w:sz w:val="24"/>
          <w:szCs w:val="24"/>
          <w:lang w:val="et-EE"/>
        </w:rPr>
        <w:t xml:space="preserve"> </w:t>
      </w:r>
      <w:r>
        <w:rPr>
          <w:color w:val="000000"/>
          <w:sz w:val="24"/>
          <w:szCs w:val="24"/>
          <w:lang w:val="et-EE"/>
        </w:rPr>
        <w:t>liitus lasteaed</w:t>
      </w:r>
      <w:r w:rsidRPr="00E95CF7">
        <w:rPr>
          <w:color w:val="000000"/>
          <w:sz w:val="24"/>
          <w:szCs w:val="24"/>
          <w:lang w:val="et-EE"/>
        </w:rPr>
        <w:t xml:space="preserve"> </w:t>
      </w:r>
      <w:r>
        <w:rPr>
          <w:color w:val="000000"/>
          <w:sz w:val="24"/>
          <w:szCs w:val="24"/>
          <w:lang w:val="et-EE"/>
        </w:rPr>
        <w:t>k</w:t>
      </w:r>
      <w:r w:rsidR="004836E2" w:rsidRPr="00E95CF7">
        <w:rPr>
          <w:color w:val="000000"/>
          <w:sz w:val="24"/>
          <w:szCs w:val="24"/>
          <w:lang w:val="et-EE"/>
        </w:rPr>
        <w:t>eelekümblusprogrammiga</w:t>
      </w:r>
      <w:r>
        <w:rPr>
          <w:color w:val="000000"/>
          <w:sz w:val="24"/>
          <w:szCs w:val="24"/>
          <w:lang w:val="et-EE"/>
        </w:rPr>
        <w:t>. Oli avatud keelekümblusrühm, mis töötab osalise keelekümblusmetoodikat rakendades.</w:t>
      </w:r>
    </w:p>
    <w:p w:rsidR="00E95CF7" w:rsidRPr="00E95CF7" w:rsidRDefault="00611C8A" w:rsidP="00611C8A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t-EE"/>
        </w:rPr>
        <w:t>Igal rühmal on oma nimetus ja</w:t>
      </w:r>
      <w:r w:rsidR="00E95CF7" w:rsidRPr="00E95CF7">
        <w:rPr>
          <w:sz w:val="24"/>
          <w:szCs w:val="24"/>
          <w:lang w:val="et-EE"/>
        </w:rPr>
        <w:t xml:space="preserve"> logo.</w:t>
      </w:r>
    </w:p>
    <w:p w:rsidR="00E95CF7" w:rsidRPr="00611C8A" w:rsidRDefault="00E95CF7" w:rsidP="00611C8A">
      <w:pPr>
        <w:pStyle w:val="a3"/>
        <w:rPr>
          <w:sz w:val="24"/>
          <w:szCs w:val="24"/>
          <w:lang w:val="et-EE"/>
        </w:rPr>
      </w:pPr>
      <w:r w:rsidRPr="00B5011D">
        <w:rPr>
          <w:sz w:val="24"/>
          <w:szCs w:val="24"/>
          <w:lang w:val="fi-FI"/>
        </w:rPr>
        <w:t>Alates 201</w:t>
      </w:r>
      <w:r w:rsidRPr="00B5011D">
        <w:rPr>
          <w:sz w:val="24"/>
          <w:szCs w:val="24"/>
          <w:lang w:val="en-US"/>
        </w:rPr>
        <w:t>4</w:t>
      </w:r>
      <w:r w:rsidR="00611C8A">
        <w:rPr>
          <w:sz w:val="24"/>
          <w:szCs w:val="24"/>
          <w:lang w:val="fi-FI"/>
        </w:rPr>
        <w:t>. a</w:t>
      </w:r>
      <w:r w:rsidRPr="00B5011D">
        <w:rPr>
          <w:sz w:val="24"/>
          <w:szCs w:val="24"/>
          <w:lang w:val="en-US"/>
        </w:rPr>
        <w:t xml:space="preserve"> </w:t>
      </w:r>
      <w:r w:rsidR="00611C8A" w:rsidRPr="00B5011D">
        <w:rPr>
          <w:sz w:val="24"/>
          <w:szCs w:val="24"/>
          <w:lang w:val="et-EE"/>
        </w:rPr>
        <w:t>oktoobrist</w:t>
      </w:r>
      <w:r w:rsidR="00611C8A" w:rsidRPr="00B5011D">
        <w:rPr>
          <w:sz w:val="24"/>
          <w:szCs w:val="24"/>
          <w:lang w:val="en-US"/>
        </w:rPr>
        <w:t xml:space="preserve"> </w:t>
      </w:r>
      <w:r w:rsidR="00611C8A" w:rsidRPr="00611C8A">
        <w:rPr>
          <w:sz w:val="24"/>
          <w:szCs w:val="24"/>
          <w:lang w:val="et-EE"/>
        </w:rPr>
        <w:t xml:space="preserve">töötab </w:t>
      </w:r>
      <w:r w:rsidRPr="00611C8A">
        <w:rPr>
          <w:sz w:val="24"/>
          <w:szCs w:val="24"/>
          <w:lang w:val="et-EE"/>
        </w:rPr>
        <w:t xml:space="preserve">Narva Lasteaias Käoke </w:t>
      </w:r>
      <w:r w:rsidR="00611C8A" w:rsidRPr="00611C8A">
        <w:rPr>
          <w:sz w:val="24"/>
          <w:szCs w:val="24"/>
          <w:lang w:val="et-EE"/>
        </w:rPr>
        <w:t>adaptatsiooni</w:t>
      </w:r>
      <w:r w:rsidRPr="00611C8A">
        <w:rPr>
          <w:sz w:val="24"/>
          <w:szCs w:val="24"/>
          <w:lang w:val="et-EE"/>
        </w:rPr>
        <w:t xml:space="preserve">rühm </w:t>
      </w:r>
      <w:r w:rsidR="00611C8A" w:rsidRPr="00611C8A">
        <w:rPr>
          <w:sz w:val="24"/>
          <w:szCs w:val="24"/>
          <w:lang w:val="et-EE"/>
        </w:rPr>
        <w:t xml:space="preserve">nende </w:t>
      </w:r>
      <w:r w:rsidRPr="00611C8A">
        <w:rPr>
          <w:sz w:val="24"/>
          <w:szCs w:val="24"/>
          <w:lang w:val="et-EE"/>
        </w:rPr>
        <w:t xml:space="preserve">laste jaoks, </w:t>
      </w:r>
      <w:r w:rsidR="001A1E8A" w:rsidRPr="00611C8A">
        <w:rPr>
          <w:sz w:val="24"/>
          <w:szCs w:val="24"/>
          <w:lang w:val="et-EE"/>
        </w:rPr>
        <w:t>kes on lasteaia järjekorras ning planeerivad lähiajal lastea</w:t>
      </w:r>
      <w:r w:rsidR="00611C8A" w:rsidRPr="00611C8A">
        <w:rPr>
          <w:sz w:val="24"/>
          <w:szCs w:val="24"/>
          <w:lang w:val="et-EE"/>
        </w:rPr>
        <w:t>eda</w:t>
      </w:r>
      <w:r w:rsidR="001A1E8A" w:rsidRPr="00611C8A">
        <w:rPr>
          <w:sz w:val="24"/>
          <w:szCs w:val="24"/>
          <w:lang w:val="et-EE"/>
        </w:rPr>
        <w:t xml:space="preserve"> astuda.</w:t>
      </w:r>
    </w:p>
    <w:p w:rsidR="00E95CF7" w:rsidRPr="00A827C4" w:rsidRDefault="00E95CF7" w:rsidP="00980F35">
      <w:pPr>
        <w:pStyle w:val="a3"/>
        <w:rPr>
          <w:sz w:val="24"/>
          <w:szCs w:val="24"/>
          <w:lang w:val="et-EE"/>
        </w:rPr>
      </w:pPr>
      <w:r w:rsidRPr="00A827C4">
        <w:rPr>
          <w:sz w:val="24"/>
          <w:szCs w:val="24"/>
          <w:lang w:val="et-EE"/>
        </w:rPr>
        <w:t>Lasteaed on</w:t>
      </w:r>
      <w:r w:rsidR="003A7C1A" w:rsidRPr="00A827C4">
        <w:rPr>
          <w:sz w:val="24"/>
          <w:szCs w:val="24"/>
          <w:lang w:val="et-EE"/>
        </w:rPr>
        <w:t xml:space="preserve"> </w:t>
      </w:r>
      <w:r w:rsidRPr="00A827C4">
        <w:rPr>
          <w:sz w:val="24"/>
          <w:szCs w:val="24"/>
          <w:lang w:val="et-EE"/>
        </w:rPr>
        <w:t xml:space="preserve">Tartu Ülikooli Narva Kolledži </w:t>
      </w:r>
      <w:r w:rsidR="00980F35" w:rsidRPr="00A827C4">
        <w:rPr>
          <w:sz w:val="24"/>
          <w:szCs w:val="24"/>
          <w:lang w:val="et-EE"/>
        </w:rPr>
        <w:t xml:space="preserve">hea </w:t>
      </w:r>
      <w:r w:rsidRPr="00A827C4">
        <w:rPr>
          <w:sz w:val="24"/>
          <w:szCs w:val="24"/>
          <w:lang w:val="et-EE"/>
        </w:rPr>
        <w:t>koostööpartner: praktika ja õppebaas</w:t>
      </w:r>
      <w:r w:rsidR="00C73338" w:rsidRPr="00A827C4">
        <w:rPr>
          <w:sz w:val="24"/>
          <w:szCs w:val="24"/>
          <w:lang w:val="et-EE"/>
        </w:rPr>
        <w:t xml:space="preserve"> </w:t>
      </w:r>
      <w:r w:rsidR="00980F35" w:rsidRPr="00A827C4">
        <w:rPr>
          <w:sz w:val="24"/>
          <w:szCs w:val="24"/>
          <w:lang w:val="et-EE"/>
        </w:rPr>
        <w:t>tudengit</w:t>
      </w:r>
      <w:r w:rsidR="00C73338" w:rsidRPr="00A827C4">
        <w:rPr>
          <w:sz w:val="24"/>
          <w:szCs w:val="24"/>
          <w:lang w:val="et-EE"/>
        </w:rPr>
        <w:t>e jaoks.</w:t>
      </w:r>
    </w:p>
    <w:p w:rsidR="004836E2" w:rsidRPr="00A827C4" w:rsidRDefault="008C18D6" w:rsidP="00980F35">
      <w:pPr>
        <w:pStyle w:val="a3"/>
        <w:rPr>
          <w:sz w:val="24"/>
          <w:szCs w:val="24"/>
          <w:lang w:val="et-EE"/>
        </w:rPr>
      </w:pPr>
      <w:r w:rsidRPr="00A827C4">
        <w:rPr>
          <w:sz w:val="24"/>
          <w:szCs w:val="24"/>
          <w:lang w:val="et-EE"/>
        </w:rPr>
        <w:t xml:space="preserve">Narva </w:t>
      </w:r>
      <w:r w:rsidR="004836E2" w:rsidRPr="00A827C4">
        <w:rPr>
          <w:sz w:val="24"/>
          <w:szCs w:val="24"/>
          <w:lang w:val="et-EE"/>
        </w:rPr>
        <w:t xml:space="preserve">Lasteaed </w:t>
      </w:r>
      <w:r w:rsidRPr="00A827C4">
        <w:rPr>
          <w:sz w:val="24"/>
          <w:szCs w:val="24"/>
          <w:lang w:val="et-EE"/>
        </w:rPr>
        <w:t xml:space="preserve">Käoke </w:t>
      </w:r>
      <w:r w:rsidR="004836E2" w:rsidRPr="00A827C4">
        <w:rPr>
          <w:sz w:val="24"/>
          <w:szCs w:val="24"/>
          <w:lang w:val="et-EE"/>
        </w:rPr>
        <w:t xml:space="preserve">osaleb </w:t>
      </w:r>
      <w:r w:rsidR="00980F35" w:rsidRPr="00A827C4">
        <w:rPr>
          <w:sz w:val="24"/>
          <w:szCs w:val="24"/>
          <w:lang w:val="et-EE"/>
        </w:rPr>
        <w:t>rahvusvahelises projekti</w:t>
      </w:r>
      <w:r w:rsidR="004836E2" w:rsidRPr="00A827C4">
        <w:rPr>
          <w:sz w:val="24"/>
          <w:szCs w:val="24"/>
          <w:lang w:val="et-EE"/>
        </w:rPr>
        <w:t>s</w:t>
      </w:r>
      <w:r w:rsidR="00980F35" w:rsidRPr="00A827C4">
        <w:rPr>
          <w:sz w:val="24"/>
          <w:szCs w:val="24"/>
          <w:lang w:val="et-EE"/>
        </w:rPr>
        <w:t xml:space="preserve"> "Jaanilinn-Narva – sõpruse sild".</w:t>
      </w:r>
    </w:p>
    <w:p w:rsidR="008E536B" w:rsidRPr="00980F35" w:rsidRDefault="00980F35" w:rsidP="00980F35">
      <w:pPr>
        <w:spacing w:after="120" w:line="360" w:lineRule="auto"/>
        <w:jc w:val="both"/>
        <w:rPr>
          <w:lang w:val="et-EE"/>
        </w:rPr>
      </w:pPr>
      <w:r w:rsidRPr="00980F35">
        <w:rPr>
          <w:lang w:val="et-EE"/>
        </w:rPr>
        <w:t>Laste</w:t>
      </w:r>
      <w:r w:rsidR="006E2731">
        <w:rPr>
          <w:lang w:val="et-EE"/>
        </w:rPr>
        <w:t>a</w:t>
      </w:r>
      <w:r w:rsidRPr="00980F35">
        <w:rPr>
          <w:lang w:val="et-EE"/>
        </w:rPr>
        <w:t>ia tegevuse põhisuund on ökoloogiline kasvatamine.</w:t>
      </w:r>
    </w:p>
    <w:p w:rsidR="00664D41" w:rsidRPr="00980F35" w:rsidRDefault="00287AD0" w:rsidP="00980F35">
      <w:pPr>
        <w:spacing w:after="120" w:line="360" w:lineRule="auto"/>
        <w:jc w:val="both"/>
        <w:rPr>
          <w:color w:val="000000"/>
          <w:u w:val="single"/>
          <w:lang w:val="et-EE"/>
        </w:rPr>
      </w:pPr>
      <w:r>
        <w:rPr>
          <w:color w:val="000000"/>
          <w:u w:val="single"/>
          <w:lang w:val="et-EE"/>
        </w:rPr>
        <w:br w:type="page"/>
      </w:r>
    </w:p>
    <w:p w:rsidR="00533E17" w:rsidRPr="00D16950" w:rsidRDefault="00533E17" w:rsidP="004836E2">
      <w:pPr>
        <w:spacing w:line="360" w:lineRule="auto"/>
        <w:jc w:val="both"/>
        <w:rPr>
          <w:b/>
          <w:bCs/>
          <w:lang w:val="et-EE"/>
        </w:rPr>
      </w:pPr>
      <w:r w:rsidRPr="00D16950">
        <w:rPr>
          <w:b/>
          <w:bCs/>
          <w:lang w:val="et-EE"/>
        </w:rPr>
        <w:lastRenderedPageBreak/>
        <w:t>2.</w:t>
      </w:r>
      <w:r w:rsidR="00980F35" w:rsidRPr="00D16950">
        <w:rPr>
          <w:b/>
          <w:bCs/>
          <w:lang w:val="en-US"/>
        </w:rPr>
        <w:t>3</w:t>
      </w:r>
      <w:r w:rsidR="00D40FA1" w:rsidRPr="00D16950">
        <w:rPr>
          <w:b/>
          <w:bCs/>
          <w:lang w:val="et-EE"/>
        </w:rPr>
        <w:t>.  K</w:t>
      </w:r>
      <w:r w:rsidRPr="00D16950">
        <w:rPr>
          <w:b/>
          <w:bCs/>
          <w:lang w:val="et-EE"/>
        </w:rPr>
        <w:t>omplekteeri</w:t>
      </w:r>
      <w:r w:rsidR="00D40FA1" w:rsidRPr="00D16950">
        <w:rPr>
          <w:b/>
          <w:bCs/>
          <w:lang w:val="et-EE"/>
        </w:rPr>
        <w:t>mine</w:t>
      </w:r>
    </w:p>
    <w:p w:rsidR="00533E17" w:rsidRPr="00486B34" w:rsidRDefault="00F95B13" w:rsidP="00F95B13">
      <w:pPr>
        <w:spacing w:line="360" w:lineRule="auto"/>
        <w:jc w:val="both"/>
        <w:rPr>
          <w:color w:val="FF0000"/>
          <w:lang w:val="et-EE"/>
        </w:rPr>
      </w:pPr>
      <w:r>
        <w:rPr>
          <w:lang w:val="et-EE"/>
        </w:rPr>
        <w:t>Lasteaia hoones on</w:t>
      </w:r>
      <w:r w:rsidR="006E2731">
        <w:rPr>
          <w:lang w:val="et-EE"/>
        </w:rPr>
        <w:t xml:space="preserve"> </w:t>
      </w:r>
      <w:r>
        <w:rPr>
          <w:lang w:val="et-EE"/>
        </w:rPr>
        <w:t xml:space="preserve">ettenähtud 12 </w:t>
      </w:r>
      <w:r w:rsidR="00533E17" w:rsidRPr="00D40FA1">
        <w:rPr>
          <w:lang w:val="et-EE"/>
        </w:rPr>
        <w:t xml:space="preserve">gruppi: </w:t>
      </w:r>
      <w:r w:rsidR="00DD5708" w:rsidRPr="00D40FA1">
        <w:rPr>
          <w:lang w:val="et-EE"/>
        </w:rPr>
        <w:t xml:space="preserve">4 sõimerühma ja </w:t>
      </w:r>
      <w:r w:rsidR="00533E17" w:rsidRPr="00D40FA1">
        <w:rPr>
          <w:lang w:val="et-EE"/>
        </w:rPr>
        <w:t xml:space="preserve">8 aiarühma ning </w:t>
      </w:r>
      <w:r w:rsidR="00D40FA1">
        <w:rPr>
          <w:lang w:val="et-EE"/>
        </w:rPr>
        <w:t xml:space="preserve"> </w:t>
      </w:r>
      <w:r w:rsidR="00533E17" w:rsidRPr="00D40FA1">
        <w:rPr>
          <w:lang w:val="et-EE"/>
        </w:rPr>
        <w:t>216  koht</w:t>
      </w:r>
      <w:r w:rsidR="00D40FA1">
        <w:rPr>
          <w:lang w:val="et-EE"/>
        </w:rPr>
        <w:t xml:space="preserve">a </w:t>
      </w:r>
      <w:r w:rsidRPr="00D40FA1">
        <w:rPr>
          <w:lang w:val="et-EE"/>
        </w:rPr>
        <w:t>vastavalt</w:t>
      </w:r>
      <w:r w:rsidR="00D40FA1">
        <w:rPr>
          <w:lang w:val="et-EE"/>
        </w:rPr>
        <w:t xml:space="preserve"> </w:t>
      </w:r>
      <w:r>
        <w:rPr>
          <w:lang w:val="et-EE"/>
        </w:rPr>
        <w:t xml:space="preserve">Koolieelse lasteasutuse </w:t>
      </w:r>
      <w:r w:rsidRPr="00D40FA1">
        <w:rPr>
          <w:lang w:val="et-EE"/>
        </w:rPr>
        <w:t>seaduse</w:t>
      </w:r>
      <w:r w:rsidR="00A827C4">
        <w:rPr>
          <w:lang w:val="et-EE"/>
        </w:rPr>
        <w:t xml:space="preserve"> § 7</w:t>
      </w:r>
      <w:r w:rsidR="00533E17" w:rsidRPr="00D40FA1">
        <w:rPr>
          <w:lang w:val="et-EE"/>
        </w:rPr>
        <w:t>.</w:t>
      </w:r>
    </w:p>
    <w:p w:rsidR="00533E17" w:rsidRDefault="00533E17" w:rsidP="00F95B13">
      <w:pPr>
        <w:spacing w:line="360" w:lineRule="auto"/>
        <w:jc w:val="both"/>
        <w:rPr>
          <w:lang w:val="et-EE"/>
        </w:rPr>
      </w:pPr>
      <w:r w:rsidRPr="00D40FA1">
        <w:rPr>
          <w:lang w:val="et-EE"/>
        </w:rPr>
        <w:t>A</w:t>
      </w:r>
      <w:r w:rsidR="00D40FA1">
        <w:rPr>
          <w:lang w:val="et-EE"/>
        </w:rPr>
        <w:t xml:space="preserve">lates 5. septembrist 2014. a </w:t>
      </w:r>
      <w:r w:rsidR="00F95B13">
        <w:rPr>
          <w:lang w:val="et-EE"/>
        </w:rPr>
        <w:t xml:space="preserve">lasteaias </w:t>
      </w:r>
      <w:r w:rsidR="00A827C4">
        <w:rPr>
          <w:lang w:val="et-EE"/>
        </w:rPr>
        <w:t>töötab</w:t>
      </w:r>
      <w:r w:rsidR="00F95B13">
        <w:rPr>
          <w:lang w:val="et-EE"/>
        </w:rPr>
        <w:t xml:space="preserve"> </w:t>
      </w:r>
      <w:r w:rsidRPr="00D40FA1">
        <w:rPr>
          <w:lang w:val="et-EE"/>
        </w:rPr>
        <w:t xml:space="preserve">9 rühma, neist 2 sõimerühma ja 7 lasteaiarühma, kokku </w:t>
      </w:r>
      <w:r w:rsidR="00F95B13">
        <w:rPr>
          <w:lang w:val="et-EE"/>
        </w:rPr>
        <w:t>on 159</w:t>
      </w:r>
      <w:r w:rsidRPr="00DD5708">
        <w:rPr>
          <w:lang w:val="et-EE"/>
        </w:rPr>
        <w:t xml:space="preserve"> last</w:t>
      </w:r>
      <w:r w:rsidR="00F95B13">
        <w:rPr>
          <w:lang w:val="et-EE"/>
        </w:rPr>
        <w:t xml:space="preserve"> (10.01.2015.a seisuga)</w:t>
      </w:r>
    </w:p>
    <w:p w:rsidR="00F95B13" w:rsidRDefault="00F95B13" w:rsidP="00F95B13">
      <w:pPr>
        <w:spacing w:line="360" w:lineRule="auto"/>
        <w:jc w:val="right"/>
        <w:rPr>
          <w:lang w:val="et-EE"/>
        </w:rPr>
      </w:pPr>
      <w:r>
        <w:rPr>
          <w:lang w:val="et-EE"/>
        </w:rPr>
        <w:t>Tabel 1</w:t>
      </w:r>
    </w:p>
    <w:p w:rsidR="00F95B13" w:rsidRDefault="00F95B13" w:rsidP="00F95B13">
      <w:pPr>
        <w:spacing w:line="360" w:lineRule="auto"/>
        <w:jc w:val="both"/>
        <w:rPr>
          <w:u w:val="single"/>
          <w:lang w:val="et-EE"/>
        </w:rPr>
      </w:pPr>
    </w:p>
    <w:p w:rsidR="00F95B13" w:rsidRPr="00F95B13" w:rsidRDefault="00F95B13" w:rsidP="00F95B13">
      <w:pPr>
        <w:spacing w:line="360" w:lineRule="auto"/>
        <w:jc w:val="both"/>
        <w:rPr>
          <w:u w:val="single"/>
          <w:lang w:val="et-EE"/>
        </w:rPr>
      </w:pPr>
      <w:r w:rsidRPr="00F95B13">
        <w:rPr>
          <w:u w:val="single"/>
          <w:lang w:val="et-EE"/>
        </w:rPr>
        <w:t>Lasteaia komplekteerimine 10.01.2015.a seisuga (EHISe andmete järgi)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13"/>
        <w:gridCol w:w="2439"/>
        <w:gridCol w:w="1985"/>
      </w:tblGrid>
      <w:tr w:rsidR="00F95B13" w:rsidRPr="00F95B13" w:rsidTr="002D357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95B13" w:rsidRPr="0030696B" w:rsidRDefault="0030696B" w:rsidP="00F95B13">
            <w:pPr>
              <w:spacing w:line="360" w:lineRule="auto"/>
              <w:jc w:val="center"/>
              <w:rPr>
                <w:b/>
                <w:lang w:val="et-EE" w:eastAsia="ru-RU"/>
              </w:rPr>
            </w:pPr>
            <w:r>
              <w:rPr>
                <w:b/>
                <w:lang w:val="et-EE"/>
              </w:rPr>
              <w:t>sõim</w:t>
            </w:r>
            <w:r w:rsidR="00F95B13" w:rsidRPr="00F95B13">
              <w:rPr>
                <w:b/>
                <w:lang w:val="et-EE"/>
              </w:rPr>
              <w:t xml:space="preserve"> / </w:t>
            </w:r>
            <w:r>
              <w:rPr>
                <w:b/>
                <w:lang w:val="et-EE"/>
              </w:rPr>
              <w:t>aed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b/>
                <w:lang w:val="et-EE" w:eastAsia="ru-RU"/>
              </w:rPr>
            </w:pPr>
            <w:r>
              <w:rPr>
                <w:b/>
                <w:lang w:val="et-EE"/>
              </w:rPr>
              <w:t>Rühmade arv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b/>
                <w:lang w:val="et-EE" w:eastAsia="ru-RU"/>
              </w:rPr>
            </w:pPr>
            <w:r>
              <w:rPr>
                <w:b/>
                <w:lang w:val="et-EE"/>
              </w:rPr>
              <w:t>Laste vanus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Laste arv</w:t>
            </w:r>
          </w:p>
        </w:tc>
      </w:tr>
      <w:tr w:rsidR="00F95B13" w:rsidRPr="00F95B13" w:rsidTr="002D357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3" w:rsidRPr="00F95B13" w:rsidRDefault="00F95B13" w:rsidP="00F95B13">
            <w:pPr>
              <w:spacing w:line="360" w:lineRule="auto"/>
              <w:rPr>
                <w:lang w:val="et-EE" w:eastAsia="ru-RU"/>
              </w:rPr>
            </w:pPr>
            <w:r>
              <w:rPr>
                <w:lang w:val="et-EE"/>
              </w:rPr>
              <w:t>sõim</w:t>
            </w:r>
            <w:r w:rsidRPr="00F95B13">
              <w:rPr>
                <w:lang w:val="et-EE"/>
              </w:rPr>
              <w:t xml:space="preserve">  </w:t>
            </w:r>
            <w:r w:rsidRPr="00F95B13">
              <w:rPr>
                <w:lang w:val="en-US"/>
              </w:rPr>
              <w:t xml:space="preserve">(1) </w:t>
            </w:r>
            <w:r w:rsidRPr="00F95B13">
              <w:rPr>
                <w:lang w:val="et-EE"/>
              </w:rPr>
              <w:t>Tibuke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t-EE" w:eastAsia="ru-RU"/>
              </w:rPr>
            </w:pPr>
            <w:r w:rsidRPr="00F95B13">
              <w:rPr>
                <w:lang w:val="ru-RU"/>
              </w:rPr>
              <w:t>1</w:t>
            </w:r>
            <w:r w:rsidRPr="00F95B13">
              <w:t>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/>
              </w:rPr>
            </w:pPr>
            <w:r w:rsidRPr="00F95B13">
              <w:rPr>
                <w:lang w:val="en-US"/>
              </w:rPr>
              <w:t>14</w:t>
            </w:r>
          </w:p>
        </w:tc>
      </w:tr>
      <w:tr w:rsidR="00F95B13" w:rsidRPr="00F95B13" w:rsidTr="002D357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3" w:rsidRPr="00F95B13" w:rsidRDefault="00F95B13" w:rsidP="00F95B13">
            <w:pPr>
              <w:spacing w:line="360" w:lineRule="auto"/>
              <w:rPr>
                <w:lang w:val="et-EE" w:eastAsia="ru-RU"/>
              </w:rPr>
            </w:pPr>
            <w:r>
              <w:rPr>
                <w:lang w:val="et-EE"/>
              </w:rPr>
              <w:t>sõim</w:t>
            </w:r>
            <w:r w:rsidRPr="00F95B13">
              <w:rPr>
                <w:lang w:val="et-EE"/>
              </w:rPr>
              <w:t xml:space="preserve">  </w:t>
            </w:r>
            <w:r w:rsidRPr="00F95B13">
              <w:rPr>
                <w:lang w:val="en-US"/>
              </w:rPr>
              <w:t>(2)</w:t>
            </w:r>
            <w:r w:rsidRPr="00F95B13">
              <w:rPr>
                <w:lang w:val="et-EE"/>
              </w:rPr>
              <w:t xml:space="preserve"> Päevalill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t-EE" w:eastAsia="ru-RU"/>
              </w:rPr>
            </w:pPr>
            <w:r w:rsidRPr="00F95B13">
              <w:rPr>
                <w:lang w:val="ru-RU"/>
              </w:rPr>
              <w:t>1</w:t>
            </w:r>
            <w:r w:rsidRPr="00F95B13">
              <w:t>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/>
              </w:rPr>
            </w:pPr>
            <w:r w:rsidRPr="00F95B13">
              <w:rPr>
                <w:lang w:val="en-US"/>
              </w:rPr>
              <w:t>14</w:t>
            </w:r>
          </w:p>
        </w:tc>
      </w:tr>
      <w:tr w:rsidR="00F95B13" w:rsidRPr="00F95B13" w:rsidTr="002D3572">
        <w:trPr>
          <w:trHeight w:val="3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rPr>
                <w:b/>
                <w:bCs/>
                <w:lang w:val="et-EE" w:eastAsia="ru-RU"/>
              </w:rPr>
            </w:pPr>
            <w:r>
              <w:rPr>
                <w:b/>
                <w:bCs/>
                <w:lang w:val="et-EE"/>
              </w:rPr>
              <w:t xml:space="preserve">Kokku </w:t>
            </w:r>
            <w:r w:rsidRPr="00F95B13">
              <w:rPr>
                <w:bCs/>
                <w:lang w:val="et-EE"/>
              </w:rPr>
              <w:t>(</w:t>
            </w:r>
            <w:r>
              <w:rPr>
                <w:bCs/>
                <w:lang w:val="et-EE"/>
              </w:rPr>
              <w:t>sõim</w:t>
            </w:r>
            <w:r w:rsidRPr="00F95B13">
              <w:rPr>
                <w:bCs/>
                <w:lang w:val="et-EE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b/>
                <w:bCs/>
                <w:lang w:val="ru-RU" w:eastAsia="ru-RU"/>
              </w:rPr>
            </w:pPr>
            <w:r w:rsidRPr="00F95B13">
              <w:rPr>
                <w:b/>
                <w:bCs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b/>
                <w:lang w:val="en-US" w:eastAsia="ru-RU"/>
              </w:rPr>
            </w:pPr>
            <w:r w:rsidRPr="00F95B13">
              <w:rPr>
                <w:b/>
                <w:lang w:val="en-US" w:eastAsia="ru-RU"/>
              </w:rPr>
              <w:t>28</w:t>
            </w:r>
          </w:p>
        </w:tc>
      </w:tr>
      <w:tr w:rsidR="00F95B13" w:rsidRPr="00F95B13" w:rsidTr="002D357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3" w:rsidRPr="00F95B13" w:rsidRDefault="00F95B13" w:rsidP="00F95B13">
            <w:pPr>
              <w:spacing w:line="360" w:lineRule="auto"/>
              <w:rPr>
                <w:lang w:val="et-EE" w:eastAsia="ru-RU"/>
              </w:rPr>
            </w:pPr>
            <w:r>
              <w:rPr>
                <w:lang w:val="et-EE"/>
              </w:rPr>
              <w:t>aed</w:t>
            </w:r>
            <w:r w:rsidRPr="00F95B13">
              <w:rPr>
                <w:lang w:val="et-EE"/>
              </w:rPr>
              <w:t xml:space="preserve"> </w:t>
            </w:r>
            <w:r w:rsidRPr="00F95B13">
              <w:rPr>
                <w:lang w:val="en-US"/>
              </w:rPr>
              <w:t xml:space="preserve">  (5) Kassipojad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ru-RU" w:eastAsia="ru-RU"/>
              </w:rPr>
            </w:pPr>
            <w:r w:rsidRPr="00F95B13">
              <w:rPr>
                <w:lang w:val="ru-RU"/>
              </w:rPr>
              <w:t>3</w:t>
            </w:r>
            <w:r w:rsidRPr="00F95B13">
              <w:t>-</w:t>
            </w:r>
            <w:r w:rsidRPr="00F95B13">
              <w:rPr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</w:pPr>
            <w:r w:rsidRPr="00F95B13">
              <w:t>17</w:t>
            </w:r>
          </w:p>
        </w:tc>
      </w:tr>
      <w:tr w:rsidR="00F95B13" w:rsidRPr="00F95B13" w:rsidTr="002D357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3" w:rsidRPr="00F95B13" w:rsidRDefault="00F95B13" w:rsidP="00F95B13">
            <w:pPr>
              <w:spacing w:line="360" w:lineRule="auto"/>
              <w:rPr>
                <w:lang w:val="et-EE" w:eastAsia="ru-RU"/>
              </w:rPr>
            </w:pPr>
            <w:r>
              <w:rPr>
                <w:lang w:val="et-EE"/>
              </w:rPr>
              <w:t>aed</w:t>
            </w:r>
            <w:r w:rsidRPr="00F95B13">
              <w:rPr>
                <w:lang w:val="et-EE"/>
              </w:rPr>
              <w:t xml:space="preserve">  </w:t>
            </w:r>
            <w:r w:rsidRPr="00F95B13">
              <w:rPr>
                <w:lang w:val="en-US"/>
              </w:rPr>
              <w:t xml:space="preserve"> (7)</w:t>
            </w:r>
            <w:r w:rsidRPr="00F95B13">
              <w:rPr>
                <w:lang w:val="et-EE"/>
              </w:rPr>
              <w:t xml:space="preserve"> Rukkilill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ru-RU"/>
              </w:rPr>
              <w:t>3</w:t>
            </w:r>
            <w:r w:rsidRPr="00F95B13">
              <w:t>-</w:t>
            </w:r>
            <w:r w:rsidRPr="00F95B13">
              <w:rPr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</w:pPr>
            <w:r w:rsidRPr="00F95B13">
              <w:t>17</w:t>
            </w:r>
          </w:p>
        </w:tc>
      </w:tr>
      <w:tr w:rsidR="00F95B13" w:rsidRPr="00F95B13" w:rsidTr="002D357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3" w:rsidRPr="00F95B13" w:rsidRDefault="00F95B13" w:rsidP="00F95B13">
            <w:pPr>
              <w:spacing w:line="360" w:lineRule="auto"/>
              <w:rPr>
                <w:lang w:val="et-EE" w:eastAsia="ru-RU"/>
              </w:rPr>
            </w:pPr>
            <w:r>
              <w:rPr>
                <w:lang w:val="et-EE"/>
              </w:rPr>
              <w:t>aed</w:t>
            </w:r>
            <w:r w:rsidRPr="00F95B13">
              <w:rPr>
                <w:lang w:val="et-EE"/>
              </w:rPr>
              <w:t xml:space="preserve"> </w:t>
            </w:r>
            <w:r w:rsidRPr="00F95B13">
              <w:rPr>
                <w:lang w:val="en-US"/>
              </w:rPr>
              <w:t xml:space="preserve"> (8)</w:t>
            </w:r>
            <w:r w:rsidRPr="00F95B13">
              <w:rPr>
                <w:lang w:val="et-EE"/>
              </w:rPr>
              <w:t xml:space="preserve"> </w:t>
            </w:r>
            <w:r w:rsidRPr="00F95B13">
              <w:rPr>
                <w:lang w:val="en-US"/>
              </w:rPr>
              <w:t>Kuldkalake</w:t>
            </w:r>
            <w:r w:rsidRPr="00F95B13">
              <w:rPr>
                <w:lang w:val="et-EE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ru-RU"/>
              </w:rPr>
              <w:t>3</w:t>
            </w:r>
            <w:r w:rsidRPr="00F95B13">
              <w:t>-</w:t>
            </w:r>
            <w:r w:rsidRPr="00F95B13">
              <w:rPr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</w:pPr>
            <w:r w:rsidRPr="00F95B13">
              <w:t>17</w:t>
            </w:r>
          </w:p>
        </w:tc>
      </w:tr>
      <w:tr w:rsidR="00F95B13" w:rsidRPr="00F95B13" w:rsidTr="002D357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3" w:rsidRPr="00F95B13" w:rsidRDefault="00F95B13" w:rsidP="00F95B13">
            <w:pPr>
              <w:spacing w:line="360" w:lineRule="auto"/>
              <w:rPr>
                <w:lang w:val="et-EE" w:eastAsia="ru-RU"/>
              </w:rPr>
            </w:pPr>
            <w:r>
              <w:rPr>
                <w:lang w:val="et-EE"/>
              </w:rPr>
              <w:t>aed</w:t>
            </w:r>
            <w:r w:rsidRPr="00F95B13">
              <w:rPr>
                <w:lang w:val="et-EE"/>
              </w:rPr>
              <w:t xml:space="preserve"> </w:t>
            </w:r>
            <w:r w:rsidRPr="00F95B13">
              <w:rPr>
                <w:lang w:val="en-US"/>
              </w:rPr>
              <w:t xml:space="preserve"> (12)</w:t>
            </w:r>
            <w:r w:rsidRPr="00F95B13">
              <w:rPr>
                <w:lang w:val="et-EE"/>
              </w:rPr>
              <w:t xml:space="preserve"> Mõmmid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ru-RU"/>
              </w:rPr>
              <w:t>5</w:t>
            </w:r>
            <w:r w:rsidRPr="00F95B13">
              <w:t>-</w:t>
            </w:r>
            <w:r w:rsidRPr="00F95B13">
              <w:rPr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</w:pPr>
            <w:r w:rsidRPr="00F95B13">
              <w:t>17</w:t>
            </w:r>
          </w:p>
        </w:tc>
      </w:tr>
      <w:tr w:rsidR="00F95B13" w:rsidRPr="00F95B13" w:rsidTr="002D357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3" w:rsidRPr="00F95B13" w:rsidRDefault="00F95B13" w:rsidP="00F95B13">
            <w:pPr>
              <w:spacing w:line="360" w:lineRule="auto"/>
              <w:rPr>
                <w:lang w:val="et-EE" w:eastAsia="ru-RU"/>
              </w:rPr>
            </w:pPr>
            <w:r>
              <w:rPr>
                <w:lang w:val="et-EE"/>
              </w:rPr>
              <w:t>aed</w:t>
            </w:r>
            <w:r w:rsidRPr="00F95B13">
              <w:rPr>
                <w:lang w:val="en-US"/>
              </w:rPr>
              <w:t xml:space="preserve"> (11)</w:t>
            </w:r>
            <w:r w:rsidRPr="00F95B13">
              <w:rPr>
                <w:lang w:val="et-EE"/>
              </w:rPr>
              <w:t xml:space="preserve"> Mesilane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ru-RU"/>
              </w:rPr>
              <w:t>5</w:t>
            </w:r>
            <w:r w:rsidRPr="00F95B13">
              <w:t>-</w:t>
            </w:r>
            <w:r w:rsidRPr="00F95B13">
              <w:rPr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</w:pPr>
            <w:r w:rsidRPr="00F95B13">
              <w:t>19</w:t>
            </w:r>
          </w:p>
        </w:tc>
      </w:tr>
      <w:tr w:rsidR="00F95B13" w:rsidRPr="00F95B13" w:rsidTr="002D357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3" w:rsidRPr="00F95B13" w:rsidRDefault="00F95B13" w:rsidP="00F95B13">
            <w:pPr>
              <w:spacing w:line="360" w:lineRule="auto"/>
              <w:rPr>
                <w:lang w:val="et-EE" w:eastAsia="ru-RU"/>
              </w:rPr>
            </w:pPr>
            <w:r>
              <w:rPr>
                <w:lang w:val="et-EE"/>
              </w:rPr>
              <w:t>aed</w:t>
            </w:r>
            <w:r w:rsidRPr="00F95B13">
              <w:rPr>
                <w:lang w:val="et-EE"/>
              </w:rPr>
              <w:t xml:space="preserve"> </w:t>
            </w:r>
            <w:r w:rsidRPr="00F95B13">
              <w:rPr>
                <w:lang w:val="en-US"/>
              </w:rPr>
              <w:t xml:space="preserve">  (9)</w:t>
            </w:r>
            <w:r w:rsidRPr="00F95B13">
              <w:rPr>
                <w:lang w:val="et-EE"/>
              </w:rPr>
              <w:t xml:space="preserve"> Päikseke </w:t>
            </w:r>
            <w:r>
              <w:rPr>
                <w:lang w:val="et-EE"/>
              </w:rPr>
              <w:t>keelekümblus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ru-RU"/>
              </w:rPr>
              <w:t>6</w:t>
            </w:r>
            <w:r w:rsidRPr="00F95B13">
              <w:t>-</w:t>
            </w:r>
            <w:r w:rsidRPr="00F95B13">
              <w:rPr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</w:pPr>
            <w:r w:rsidRPr="00F95B13">
              <w:t>20</w:t>
            </w:r>
          </w:p>
        </w:tc>
      </w:tr>
      <w:tr w:rsidR="00F95B13" w:rsidRPr="00F95B13" w:rsidTr="002D357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3" w:rsidRPr="00F95B13" w:rsidRDefault="00F95B13" w:rsidP="00F95B13">
            <w:pPr>
              <w:spacing w:line="360" w:lineRule="auto"/>
              <w:rPr>
                <w:lang w:val="et-EE" w:eastAsia="ru-RU"/>
              </w:rPr>
            </w:pPr>
            <w:r>
              <w:rPr>
                <w:lang w:val="et-EE"/>
              </w:rPr>
              <w:t>aed</w:t>
            </w:r>
            <w:r w:rsidRPr="00F95B13">
              <w:rPr>
                <w:lang w:val="et-EE"/>
              </w:rPr>
              <w:t xml:space="preserve"> </w:t>
            </w:r>
            <w:r w:rsidRPr="00F95B13">
              <w:rPr>
                <w:lang w:val="en-US"/>
              </w:rPr>
              <w:t xml:space="preserve"> (10)</w:t>
            </w:r>
            <w:r w:rsidRPr="00F95B13">
              <w:rPr>
                <w:lang w:val="et-EE"/>
              </w:rPr>
              <w:t xml:space="preserve"> Liblikas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  <w:r w:rsidRPr="00F95B13">
              <w:rPr>
                <w:lang w:val="ru-RU"/>
              </w:rPr>
              <w:t>6</w:t>
            </w:r>
            <w:r w:rsidRPr="00F95B13">
              <w:t>-</w:t>
            </w:r>
            <w:r w:rsidRPr="00F95B13">
              <w:rPr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</w:pPr>
            <w:r w:rsidRPr="00F95B13">
              <w:t>24</w:t>
            </w:r>
          </w:p>
        </w:tc>
      </w:tr>
      <w:tr w:rsidR="00F95B13" w:rsidRPr="00F95B13" w:rsidTr="002D3572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rPr>
                <w:b/>
                <w:bCs/>
                <w:lang w:val="et-EE" w:eastAsia="ru-RU"/>
              </w:rPr>
            </w:pPr>
            <w:r>
              <w:rPr>
                <w:b/>
                <w:bCs/>
                <w:lang w:val="et-EE"/>
              </w:rPr>
              <w:t>Kokku</w:t>
            </w:r>
            <w:r w:rsidRPr="00F95B13">
              <w:rPr>
                <w:b/>
                <w:bCs/>
                <w:lang w:val="et-EE"/>
              </w:rPr>
              <w:t xml:space="preserve"> </w:t>
            </w:r>
            <w:r w:rsidRPr="00F95B13">
              <w:rPr>
                <w:bCs/>
                <w:lang w:val="et-EE"/>
              </w:rPr>
              <w:t>(</w:t>
            </w:r>
            <w:r>
              <w:rPr>
                <w:bCs/>
                <w:lang w:val="et-EE"/>
              </w:rPr>
              <w:t>aed</w:t>
            </w:r>
            <w:r w:rsidRPr="00F95B13">
              <w:rPr>
                <w:bCs/>
                <w:lang w:val="et-EE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b/>
                <w:bCs/>
                <w:lang w:val="ru-RU" w:eastAsia="ru-RU"/>
              </w:rPr>
            </w:pPr>
            <w:r w:rsidRPr="00F95B13">
              <w:rPr>
                <w:b/>
                <w:bCs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b/>
                <w:lang w:val="en-US" w:eastAsia="ru-RU"/>
              </w:rPr>
            </w:pPr>
            <w:r w:rsidRPr="00F95B13">
              <w:rPr>
                <w:b/>
                <w:lang w:val="en-US" w:eastAsia="ru-RU"/>
              </w:rPr>
              <w:t>131</w:t>
            </w:r>
          </w:p>
        </w:tc>
      </w:tr>
      <w:tr w:rsidR="00F95B13" w:rsidRPr="00F95B13" w:rsidTr="002D3572">
        <w:trPr>
          <w:trHeight w:val="5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rPr>
                <w:sz w:val="28"/>
                <w:lang w:val="ru-RU" w:eastAsia="ru-RU"/>
              </w:rPr>
            </w:pPr>
            <w:r>
              <w:rPr>
                <w:b/>
                <w:bCs/>
                <w:sz w:val="28"/>
                <w:lang w:val="et-EE"/>
              </w:rPr>
              <w:t>Kokku</w:t>
            </w:r>
            <w:r w:rsidRPr="00F95B13">
              <w:rPr>
                <w:b/>
                <w:bCs/>
                <w:sz w:val="28"/>
                <w:lang w:val="ru-RU"/>
              </w:rPr>
              <w:t xml:space="preserve"> </w:t>
            </w:r>
            <w:r w:rsidRPr="00F95B13">
              <w:rPr>
                <w:bCs/>
                <w:lang w:val="et-EE"/>
              </w:rPr>
              <w:t>(</w:t>
            </w:r>
            <w:r>
              <w:rPr>
                <w:bCs/>
                <w:lang w:val="et-EE"/>
              </w:rPr>
              <w:t>sõim ja aed</w:t>
            </w:r>
            <w:r w:rsidRPr="00F95B13">
              <w:rPr>
                <w:bCs/>
                <w:lang w:val="et-EE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b/>
                <w:bCs/>
                <w:sz w:val="28"/>
                <w:lang w:val="ru-RU" w:eastAsia="ru-RU"/>
              </w:rPr>
            </w:pPr>
            <w:r w:rsidRPr="00F95B13">
              <w:rPr>
                <w:b/>
                <w:bCs/>
                <w:sz w:val="28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sz w:val="2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95B13" w:rsidRPr="00F95B13" w:rsidRDefault="00F95B13" w:rsidP="00F95B13">
            <w:pPr>
              <w:spacing w:line="360" w:lineRule="auto"/>
              <w:jc w:val="center"/>
              <w:rPr>
                <w:b/>
                <w:sz w:val="28"/>
                <w:lang w:val="en-US" w:eastAsia="ru-RU"/>
              </w:rPr>
            </w:pPr>
            <w:r w:rsidRPr="00F95B13">
              <w:rPr>
                <w:b/>
                <w:sz w:val="28"/>
                <w:lang w:val="en-US" w:eastAsia="ru-RU"/>
              </w:rPr>
              <w:t>159</w:t>
            </w:r>
          </w:p>
        </w:tc>
      </w:tr>
    </w:tbl>
    <w:p w:rsidR="00D40FA1" w:rsidRDefault="00D40FA1" w:rsidP="00533E17"/>
    <w:p w:rsidR="00F300D9" w:rsidRDefault="00F300D9" w:rsidP="00F300D9">
      <w:pPr>
        <w:rPr>
          <w:b/>
          <w:bCs/>
          <w:lang w:val="et-EE"/>
        </w:rPr>
      </w:pPr>
    </w:p>
    <w:p w:rsidR="00F300D9" w:rsidRPr="004671A1" w:rsidRDefault="00F300D9" w:rsidP="004671A1">
      <w:pPr>
        <w:rPr>
          <w:u w:val="single"/>
          <w:lang w:val="de-DE"/>
        </w:rPr>
      </w:pPr>
    </w:p>
    <w:p w:rsidR="00533E17" w:rsidRPr="00AA5147" w:rsidRDefault="00C722B4" w:rsidP="00C722B4">
      <w:pPr>
        <w:jc w:val="right"/>
        <w:rPr>
          <w:lang w:val="et-EE"/>
        </w:rPr>
      </w:pPr>
      <w:r>
        <w:rPr>
          <w:lang w:val="et-EE"/>
        </w:rPr>
        <w:t>Tabel 2</w:t>
      </w:r>
    </w:p>
    <w:p w:rsidR="00533E17" w:rsidRDefault="00533E17" w:rsidP="00533E17">
      <w:pPr>
        <w:spacing w:line="360" w:lineRule="auto"/>
        <w:rPr>
          <w:b/>
          <w:bCs/>
          <w:sz w:val="28"/>
          <w:szCs w:val="28"/>
          <w:lang w:val="et-EE"/>
        </w:rPr>
      </w:pPr>
    </w:p>
    <w:p w:rsidR="00054A95" w:rsidRPr="00860637" w:rsidRDefault="00054A95" w:rsidP="00533E17">
      <w:pPr>
        <w:spacing w:line="360" w:lineRule="auto"/>
        <w:rPr>
          <w:bCs/>
          <w:iCs/>
          <w:u w:val="single"/>
          <w:lang w:val="en-US"/>
        </w:rPr>
      </w:pPr>
      <w:r w:rsidRPr="00860637">
        <w:rPr>
          <w:bCs/>
          <w:iCs/>
          <w:u w:val="single"/>
          <w:lang w:val="en-AU"/>
        </w:rPr>
        <w:t xml:space="preserve">Kooliminejate </w:t>
      </w:r>
      <w:proofErr w:type="gramStart"/>
      <w:r w:rsidRPr="00860637">
        <w:rPr>
          <w:bCs/>
          <w:iCs/>
          <w:u w:val="single"/>
          <w:lang w:val="en-AU"/>
        </w:rPr>
        <w:t>arv</w:t>
      </w:r>
      <w:proofErr w:type="gramEnd"/>
      <w:r w:rsidRPr="00860637">
        <w:rPr>
          <w:bCs/>
          <w:iCs/>
          <w:u w:val="single"/>
          <w:lang w:val="en-AU"/>
        </w:rPr>
        <w:t xml:space="preserve"> 2015</w:t>
      </w:r>
      <w:r w:rsidR="00C722B4" w:rsidRPr="00860637">
        <w:rPr>
          <w:bCs/>
          <w:iCs/>
          <w:u w:val="single"/>
          <w:lang w:val="en-AU"/>
        </w:rPr>
        <w:t>.-</w:t>
      </w:r>
      <w:r w:rsidRPr="00860637">
        <w:rPr>
          <w:bCs/>
          <w:iCs/>
          <w:u w:val="single"/>
          <w:lang w:val="en-AU"/>
        </w:rPr>
        <w:t>2017.aasta</w:t>
      </w:r>
      <w:r w:rsidR="00C722B4" w:rsidRPr="00860637">
        <w:rPr>
          <w:bCs/>
          <w:iCs/>
          <w:u w:val="single"/>
          <w:lang w:val="en-AU"/>
        </w:rPr>
        <w:t>te</w:t>
      </w:r>
      <w:r w:rsidRPr="00860637">
        <w:rPr>
          <w:bCs/>
          <w:iCs/>
          <w:u w:val="single"/>
          <w:lang w:val="en-AU"/>
        </w:rPr>
        <w:t>l</w:t>
      </w:r>
      <w:r w:rsidRPr="00860637">
        <w:rPr>
          <w:bCs/>
          <w:iCs/>
          <w:u w:val="single"/>
          <w:lang w:val="en-US"/>
        </w:rPr>
        <w:t xml:space="preserve"> </w:t>
      </w:r>
    </w:p>
    <w:p w:rsidR="00E85CFC" w:rsidRPr="00054A95" w:rsidRDefault="00E85CFC" w:rsidP="00E85CFC">
      <w:pPr>
        <w:rPr>
          <w:b/>
          <w:bCs/>
          <w:iCs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178"/>
        <w:gridCol w:w="2268"/>
        <w:gridCol w:w="2126"/>
      </w:tblGrid>
      <w:tr w:rsidR="00054A95" w:rsidRPr="00AE375C" w:rsidTr="00054A95">
        <w:tc>
          <w:tcPr>
            <w:tcW w:w="2041" w:type="dxa"/>
            <w:shd w:val="clear" w:color="auto" w:fill="FBD4B4" w:themeFill="accent6" w:themeFillTint="66"/>
          </w:tcPr>
          <w:p w:rsidR="00054A95" w:rsidRPr="00AE375C" w:rsidRDefault="00054A95" w:rsidP="00ED412B">
            <w:pPr>
              <w:rPr>
                <w:b/>
                <w:lang w:val="en-AU"/>
              </w:rPr>
            </w:pPr>
            <w:bookmarkStart w:id="0" w:name="_Toc184541949"/>
          </w:p>
        </w:tc>
        <w:tc>
          <w:tcPr>
            <w:tcW w:w="2178" w:type="dxa"/>
            <w:shd w:val="clear" w:color="auto" w:fill="FBD4B4" w:themeFill="accent6" w:themeFillTint="66"/>
          </w:tcPr>
          <w:p w:rsidR="00054A95" w:rsidRPr="00AE375C" w:rsidRDefault="00054A95" w:rsidP="00ED412B">
            <w:pPr>
              <w:jc w:val="center"/>
              <w:rPr>
                <w:b/>
                <w:lang w:val="en-US"/>
              </w:rPr>
            </w:pPr>
            <w:r w:rsidRPr="00AE375C">
              <w:rPr>
                <w:b/>
                <w:lang w:val="en-AU"/>
              </w:rPr>
              <w:t>20</w:t>
            </w:r>
            <w:r>
              <w:rPr>
                <w:b/>
                <w:lang w:val="en-AU"/>
              </w:rPr>
              <w:t>15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054A95" w:rsidRPr="00AE375C" w:rsidRDefault="00054A95" w:rsidP="00054A95">
            <w:pPr>
              <w:jc w:val="center"/>
              <w:rPr>
                <w:b/>
                <w:lang w:val="en-US"/>
              </w:rPr>
            </w:pPr>
            <w:r w:rsidRPr="00AE375C">
              <w:rPr>
                <w:b/>
                <w:lang w:val="en-AU"/>
              </w:rPr>
              <w:t>20</w:t>
            </w:r>
            <w:r>
              <w:rPr>
                <w:b/>
                <w:lang w:val="en-AU"/>
              </w:rPr>
              <w:t>16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054A95" w:rsidRPr="00AE375C" w:rsidRDefault="00054A95" w:rsidP="00054A95">
            <w:pPr>
              <w:jc w:val="center"/>
              <w:rPr>
                <w:b/>
                <w:lang w:val="en-US"/>
              </w:rPr>
            </w:pPr>
            <w:r w:rsidRPr="00AE375C">
              <w:rPr>
                <w:b/>
                <w:lang w:val="en-AU"/>
              </w:rPr>
              <w:t>20</w:t>
            </w:r>
            <w:r>
              <w:rPr>
                <w:b/>
                <w:lang w:val="en-AU"/>
              </w:rPr>
              <w:t>17</w:t>
            </w:r>
          </w:p>
        </w:tc>
      </w:tr>
      <w:tr w:rsidR="00054A95" w:rsidRPr="00AE375C" w:rsidTr="00E85CFC">
        <w:trPr>
          <w:trHeight w:val="447"/>
        </w:trPr>
        <w:tc>
          <w:tcPr>
            <w:tcW w:w="2041" w:type="dxa"/>
            <w:vAlign w:val="center"/>
          </w:tcPr>
          <w:p w:rsidR="00054A95" w:rsidRPr="00AE375C" w:rsidRDefault="00054A95" w:rsidP="00E85CFC">
            <w:pPr>
              <w:jc w:val="center"/>
              <w:rPr>
                <w:lang w:val="en-AU"/>
              </w:rPr>
            </w:pPr>
            <w:r w:rsidRPr="00AE375C">
              <w:rPr>
                <w:lang w:val="en-AU"/>
              </w:rPr>
              <w:t>7-aastaselt</w:t>
            </w:r>
          </w:p>
        </w:tc>
        <w:tc>
          <w:tcPr>
            <w:tcW w:w="2178" w:type="dxa"/>
            <w:vAlign w:val="center"/>
          </w:tcPr>
          <w:p w:rsidR="00054A95" w:rsidRPr="00B61F3F" w:rsidRDefault="00054A95" w:rsidP="00E85CFC">
            <w:pPr>
              <w:jc w:val="center"/>
            </w:pPr>
            <w:r>
              <w:t>43</w:t>
            </w:r>
          </w:p>
        </w:tc>
        <w:tc>
          <w:tcPr>
            <w:tcW w:w="2268" w:type="dxa"/>
            <w:vAlign w:val="center"/>
          </w:tcPr>
          <w:p w:rsidR="00054A95" w:rsidRPr="00B61F3F" w:rsidRDefault="00054A95" w:rsidP="00E85CFC">
            <w:pPr>
              <w:jc w:val="center"/>
            </w:pPr>
            <w:r w:rsidRPr="00B61F3F">
              <w:t>3</w:t>
            </w:r>
            <w:r>
              <w:t>7</w:t>
            </w:r>
          </w:p>
        </w:tc>
        <w:tc>
          <w:tcPr>
            <w:tcW w:w="2126" w:type="dxa"/>
            <w:vAlign w:val="center"/>
          </w:tcPr>
          <w:p w:rsidR="00054A95" w:rsidRPr="00B61F3F" w:rsidRDefault="00B5011D" w:rsidP="00E85CFC">
            <w:pPr>
              <w:jc w:val="center"/>
            </w:pPr>
            <w:r w:rsidRPr="00C722B4">
              <w:rPr>
                <w:lang w:val="en-US"/>
              </w:rPr>
              <w:t>4</w:t>
            </w:r>
            <w:r w:rsidR="00054A95">
              <w:t>2</w:t>
            </w:r>
          </w:p>
        </w:tc>
      </w:tr>
    </w:tbl>
    <w:p w:rsidR="00AB2014" w:rsidRPr="00054A95" w:rsidRDefault="00AB2014" w:rsidP="00A974BE">
      <w:pPr>
        <w:spacing w:line="360" w:lineRule="auto"/>
        <w:rPr>
          <w:b/>
          <w:bCs/>
          <w:sz w:val="28"/>
          <w:szCs w:val="28"/>
          <w:lang w:val="en-US"/>
        </w:rPr>
      </w:pPr>
    </w:p>
    <w:p w:rsidR="00FF4AE3" w:rsidRPr="00C722B4" w:rsidRDefault="00DD5708" w:rsidP="00C722B4">
      <w:pPr>
        <w:pStyle w:val="2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bookmarkEnd w:id="0"/>
    </w:p>
    <w:p w:rsidR="00857467" w:rsidRPr="00D16950" w:rsidRDefault="00AB2014" w:rsidP="00857467">
      <w:pPr>
        <w:spacing w:line="360" w:lineRule="auto"/>
        <w:rPr>
          <w:b/>
          <w:bCs/>
          <w:lang w:val="et-EE"/>
        </w:rPr>
      </w:pPr>
      <w:r w:rsidRPr="00D16950">
        <w:rPr>
          <w:b/>
          <w:bCs/>
          <w:lang w:val="et-EE"/>
        </w:rPr>
        <w:lastRenderedPageBreak/>
        <w:t>3.   LASTEASUTUSE  PERSONAL</w:t>
      </w:r>
    </w:p>
    <w:p w:rsidR="00AB2014" w:rsidRDefault="00900BB0" w:rsidP="003B56B5">
      <w:pPr>
        <w:spacing w:before="120" w:after="240" w:line="360" w:lineRule="auto"/>
        <w:rPr>
          <w:lang w:val="et-EE"/>
        </w:rPr>
      </w:pPr>
      <w:r>
        <w:rPr>
          <w:lang w:val="et-EE"/>
        </w:rPr>
        <w:t xml:space="preserve">Narva Lasteaias Käoke </w:t>
      </w:r>
      <w:r w:rsidR="00F52729">
        <w:rPr>
          <w:lang w:val="et-EE"/>
        </w:rPr>
        <w:t xml:space="preserve">töötab </w:t>
      </w:r>
      <w:r w:rsidR="009E0632" w:rsidRPr="00F52729">
        <w:rPr>
          <w:bCs/>
          <w:lang w:val="et-EE"/>
        </w:rPr>
        <w:t>4</w:t>
      </w:r>
      <w:r w:rsidR="00C722B4">
        <w:rPr>
          <w:bCs/>
          <w:lang w:val="en-US"/>
        </w:rPr>
        <w:t>9</w:t>
      </w:r>
      <w:r w:rsidR="00AB2014" w:rsidRPr="00F52729">
        <w:rPr>
          <w:lang w:val="et-EE"/>
        </w:rPr>
        <w:t xml:space="preserve"> </w:t>
      </w:r>
      <w:r w:rsidR="00AB2014" w:rsidRPr="00AA5147">
        <w:rPr>
          <w:lang w:val="et-EE"/>
        </w:rPr>
        <w:t>töötajat:</w:t>
      </w:r>
    </w:p>
    <w:p w:rsidR="00900BB0" w:rsidRDefault="00900BB0" w:rsidP="004B2298">
      <w:pPr>
        <w:pStyle w:val="a3"/>
        <w:numPr>
          <w:ilvl w:val="0"/>
          <w:numId w:val="16"/>
        </w:numPr>
        <w:ind w:left="284" w:hanging="284"/>
        <w:jc w:val="left"/>
        <w:rPr>
          <w:sz w:val="24"/>
          <w:szCs w:val="24"/>
          <w:lang w:val="et-EE"/>
        </w:rPr>
      </w:pPr>
      <w:r w:rsidRPr="00900BB0">
        <w:rPr>
          <w:sz w:val="24"/>
          <w:szCs w:val="24"/>
          <w:lang w:val="et-EE"/>
        </w:rPr>
        <w:t>2</w:t>
      </w:r>
      <w:r w:rsidR="00481274" w:rsidRPr="00481274">
        <w:rPr>
          <w:sz w:val="24"/>
          <w:szCs w:val="24"/>
          <w:lang w:val="et-EE"/>
        </w:rPr>
        <w:t>6</w:t>
      </w:r>
      <w:r w:rsidR="00A827C4">
        <w:rPr>
          <w:sz w:val="24"/>
          <w:szCs w:val="24"/>
          <w:lang w:val="et-EE"/>
        </w:rPr>
        <w:t xml:space="preserve"> pedagoogi</w:t>
      </w:r>
      <w:r>
        <w:rPr>
          <w:sz w:val="24"/>
          <w:szCs w:val="24"/>
          <w:lang w:val="et-EE"/>
        </w:rPr>
        <w:t xml:space="preserve">, neist on </w:t>
      </w:r>
      <w:r w:rsidR="00C722B4">
        <w:rPr>
          <w:sz w:val="24"/>
          <w:szCs w:val="24"/>
          <w:lang w:val="et-EE"/>
        </w:rPr>
        <w:t>18</w:t>
      </w:r>
      <w:r w:rsidR="00F52729" w:rsidRPr="00F52729">
        <w:rPr>
          <w:sz w:val="24"/>
          <w:szCs w:val="24"/>
          <w:lang w:val="et-EE"/>
        </w:rPr>
        <w:t xml:space="preserve"> </w:t>
      </w:r>
      <w:r w:rsidR="00C722B4">
        <w:rPr>
          <w:sz w:val="24"/>
          <w:szCs w:val="24"/>
          <w:lang w:val="et-EE"/>
        </w:rPr>
        <w:t>rühmaõpetajat</w:t>
      </w:r>
      <w:r w:rsidRPr="00900BB0">
        <w:rPr>
          <w:sz w:val="24"/>
          <w:szCs w:val="24"/>
          <w:lang w:val="et-EE"/>
        </w:rPr>
        <w:t xml:space="preserve">, </w:t>
      </w:r>
      <w:r w:rsidR="00C722B4">
        <w:rPr>
          <w:sz w:val="24"/>
          <w:szCs w:val="24"/>
          <w:lang w:val="et-EE"/>
        </w:rPr>
        <w:t xml:space="preserve">1 </w:t>
      </w:r>
      <w:r w:rsidR="00857467" w:rsidRPr="00900BB0">
        <w:rPr>
          <w:sz w:val="24"/>
          <w:szCs w:val="24"/>
          <w:lang w:val="et-EE"/>
        </w:rPr>
        <w:t>logopeed</w:t>
      </w:r>
      <w:r w:rsidR="00857467">
        <w:rPr>
          <w:sz w:val="24"/>
          <w:szCs w:val="24"/>
          <w:lang w:val="et-EE"/>
        </w:rPr>
        <w:t xml:space="preserve">, </w:t>
      </w:r>
      <w:r w:rsidR="00C722B4">
        <w:rPr>
          <w:sz w:val="24"/>
          <w:szCs w:val="24"/>
          <w:lang w:val="et-EE"/>
        </w:rPr>
        <w:t>1</w:t>
      </w:r>
      <w:r w:rsidR="00D313AD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eesti keele õpetaja</w:t>
      </w:r>
      <w:r w:rsidRPr="00900BB0">
        <w:rPr>
          <w:sz w:val="24"/>
          <w:lang w:val="et-EE"/>
        </w:rPr>
        <w:t xml:space="preserve">, </w:t>
      </w:r>
      <w:r w:rsidR="00C722B4">
        <w:rPr>
          <w:sz w:val="24"/>
          <w:lang w:val="et-EE"/>
        </w:rPr>
        <w:t xml:space="preserve">1 </w:t>
      </w:r>
      <w:r w:rsidRPr="00900BB0">
        <w:rPr>
          <w:sz w:val="24"/>
          <w:szCs w:val="24"/>
          <w:lang w:val="et-EE"/>
        </w:rPr>
        <w:t>liikumisõpetaja</w:t>
      </w:r>
      <w:r>
        <w:rPr>
          <w:sz w:val="24"/>
          <w:szCs w:val="24"/>
          <w:lang w:val="et-EE"/>
        </w:rPr>
        <w:t xml:space="preserve">, </w:t>
      </w:r>
      <w:r w:rsidR="00C722B4">
        <w:rPr>
          <w:sz w:val="24"/>
          <w:szCs w:val="24"/>
          <w:lang w:val="et-EE"/>
        </w:rPr>
        <w:t xml:space="preserve">1 </w:t>
      </w:r>
      <w:r w:rsidRPr="00900BB0">
        <w:rPr>
          <w:sz w:val="24"/>
          <w:szCs w:val="24"/>
          <w:lang w:val="et-EE"/>
        </w:rPr>
        <w:t>muusikaõpetaja</w:t>
      </w:r>
      <w:r w:rsidR="00C722B4">
        <w:rPr>
          <w:sz w:val="24"/>
          <w:szCs w:val="24"/>
          <w:lang w:val="et-EE"/>
        </w:rPr>
        <w:t>, õppealajuhataja ja direktor</w:t>
      </w:r>
      <w:r w:rsidR="00CC4516" w:rsidRPr="00CC4516">
        <w:rPr>
          <w:sz w:val="24"/>
          <w:szCs w:val="24"/>
          <w:lang w:val="et-EE"/>
        </w:rPr>
        <w:t>.</w:t>
      </w:r>
    </w:p>
    <w:p w:rsidR="00AB2014" w:rsidRPr="00900BB0" w:rsidRDefault="00AB2014" w:rsidP="004B2298">
      <w:pPr>
        <w:pStyle w:val="a3"/>
        <w:numPr>
          <w:ilvl w:val="0"/>
          <w:numId w:val="16"/>
        </w:numPr>
        <w:ind w:left="284" w:hanging="284"/>
        <w:jc w:val="left"/>
        <w:rPr>
          <w:sz w:val="24"/>
          <w:szCs w:val="24"/>
          <w:lang w:val="et-EE"/>
        </w:rPr>
      </w:pPr>
      <w:r w:rsidRPr="00900BB0">
        <w:rPr>
          <w:sz w:val="24"/>
          <w:szCs w:val="24"/>
          <w:lang w:val="et-EE"/>
        </w:rPr>
        <w:t xml:space="preserve">teenindav personal     - </w:t>
      </w:r>
      <w:r w:rsidRPr="00857467">
        <w:rPr>
          <w:bCs/>
          <w:sz w:val="24"/>
          <w:szCs w:val="24"/>
          <w:lang w:val="et-EE"/>
        </w:rPr>
        <w:t>2</w:t>
      </w:r>
      <w:r w:rsidR="00C722B4">
        <w:rPr>
          <w:bCs/>
          <w:sz w:val="24"/>
          <w:szCs w:val="24"/>
          <w:lang w:val="et-EE"/>
        </w:rPr>
        <w:t>3</w:t>
      </w:r>
      <w:r w:rsidR="00857467" w:rsidRPr="00857467">
        <w:rPr>
          <w:bCs/>
          <w:sz w:val="24"/>
          <w:szCs w:val="24"/>
          <w:lang w:val="et-EE"/>
        </w:rPr>
        <w:t xml:space="preserve"> inimest</w:t>
      </w:r>
      <w:r w:rsidR="00860637">
        <w:rPr>
          <w:bCs/>
          <w:sz w:val="24"/>
          <w:szCs w:val="24"/>
          <w:lang w:val="et-EE"/>
        </w:rPr>
        <w:t>.</w:t>
      </w:r>
    </w:p>
    <w:p w:rsidR="00264EBF" w:rsidRPr="00860637" w:rsidRDefault="00860637" w:rsidP="00860637">
      <w:pPr>
        <w:pStyle w:val="3"/>
        <w:jc w:val="right"/>
        <w:rPr>
          <w:b w:val="0"/>
          <w:sz w:val="24"/>
          <w:szCs w:val="24"/>
          <w:lang w:val="et-EE"/>
        </w:rPr>
      </w:pPr>
      <w:r w:rsidRPr="00860637">
        <w:rPr>
          <w:b w:val="0"/>
          <w:sz w:val="24"/>
          <w:szCs w:val="24"/>
          <w:lang w:val="et-EE"/>
        </w:rPr>
        <w:t>Tabel 3</w:t>
      </w:r>
    </w:p>
    <w:p w:rsidR="00AB2014" w:rsidRPr="00860637" w:rsidRDefault="00860637" w:rsidP="003B56B5">
      <w:pPr>
        <w:pStyle w:val="3"/>
        <w:jc w:val="left"/>
        <w:rPr>
          <w:b w:val="0"/>
          <w:sz w:val="24"/>
          <w:szCs w:val="24"/>
          <w:u w:val="single"/>
          <w:lang w:val="et-EE"/>
        </w:rPr>
      </w:pPr>
      <w:r>
        <w:rPr>
          <w:b w:val="0"/>
          <w:sz w:val="24"/>
          <w:szCs w:val="24"/>
          <w:u w:val="single"/>
          <w:lang w:val="et-EE"/>
        </w:rPr>
        <w:t>L</w:t>
      </w:r>
      <w:r w:rsidR="009245CB">
        <w:rPr>
          <w:b w:val="0"/>
          <w:sz w:val="24"/>
          <w:szCs w:val="24"/>
          <w:u w:val="single"/>
          <w:lang w:val="et-EE"/>
        </w:rPr>
        <w:t>asteaia töötajate arv ja haridustase</w:t>
      </w:r>
      <w:r w:rsidR="0015440B">
        <w:rPr>
          <w:b w:val="0"/>
          <w:sz w:val="24"/>
          <w:szCs w:val="24"/>
          <w:u w:val="single"/>
          <w:lang w:val="et-EE"/>
        </w:rPr>
        <w:t xml:space="preserve"> (10.01.2015.a seisuga)</w:t>
      </w:r>
    </w:p>
    <w:p w:rsidR="00857467" w:rsidRPr="00AA5147" w:rsidRDefault="00857467" w:rsidP="00857467">
      <w:pPr>
        <w:spacing w:line="360" w:lineRule="auto"/>
        <w:rPr>
          <w:b/>
          <w:bCs/>
          <w:lang w:val="et-EE"/>
        </w:rPr>
      </w:pPr>
      <w:bookmarkStart w:id="1" w:name="_GoBack"/>
      <w:bookmarkEnd w:id="1"/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1418"/>
        <w:gridCol w:w="1203"/>
        <w:gridCol w:w="1134"/>
        <w:gridCol w:w="1134"/>
      </w:tblGrid>
      <w:tr w:rsidR="0023188B" w:rsidRPr="008B6F64" w:rsidTr="0023188B">
        <w:trPr>
          <w:gridAfter w:val="3"/>
          <w:wAfter w:w="3471" w:type="dxa"/>
          <w:cantSplit/>
          <w:trHeight w:val="414"/>
        </w:trPr>
        <w:tc>
          <w:tcPr>
            <w:tcW w:w="3049" w:type="dxa"/>
            <w:vMerge w:val="restart"/>
            <w:shd w:val="clear" w:color="auto" w:fill="FDE9D9" w:themeFill="accent6" w:themeFillTint="33"/>
            <w:vAlign w:val="center"/>
          </w:tcPr>
          <w:p w:rsidR="0023188B" w:rsidRPr="00AA5147" w:rsidRDefault="0023188B" w:rsidP="00643610">
            <w:pPr>
              <w:spacing w:line="360" w:lineRule="auto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Ametikohad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23188B" w:rsidRPr="00481274" w:rsidRDefault="008B6F64" w:rsidP="00481274">
            <w:pPr>
              <w:spacing w:line="360" w:lineRule="auto"/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10.01.2015</w:t>
            </w:r>
          </w:p>
        </w:tc>
      </w:tr>
      <w:tr w:rsidR="0023188B" w:rsidRPr="008B6F64" w:rsidTr="0023188B">
        <w:trPr>
          <w:cantSplit/>
        </w:trPr>
        <w:tc>
          <w:tcPr>
            <w:tcW w:w="3049" w:type="dxa"/>
            <w:vMerge/>
            <w:vAlign w:val="center"/>
          </w:tcPr>
          <w:p w:rsidR="0023188B" w:rsidRPr="00AA5147" w:rsidRDefault="0023188B" w:rsidP="00ED412B">
            <w:pPr>
              <w:spacing w:line="360" w:lineRule="auto"/>
              <w:rPr>
                <w:b/>
                <w:bCs/>
                <w:lang w:val="et-EE"/>
              </w:rPr>
            </w:pPr>
          </w:p>
        </w:tc>
        <w:tc>
          <w:tcPr>
            <w:tcW w:w="1418" w:type="dxa"/>
            <w:vMerge/>
            <w:vAlign w:val="center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1203" w:type="dxa"/>
            <w:shd w:val="clear" w:color="auto" w:fill="FBD4B4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kesk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keskeri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kõrg</w:t>
            </w:r>
          </w:p>
        </w:tc>
      </w:tr>
      <w:tr w:rsidR="0023188B" w:rsidRPr="008B6F64" w:rsidTr="0023188B">
        <w:tc>
          <w:tcPr>
            <w:tcW w:w="3049" w:type="dxa"/>
            <w:shd w:val="clear" w:color="auto" w:fill="FFFFFF"/>
            <w:vAlign w:val="center"/>
          </w:tcPr>
          <w:p w:rsidR="0023188B" w:rsidRPr="00AA5147" w:rsidRDefault="0023188B" w:rsidP="00ED412B">
            <w:pPr>
              <w:spacing w:line="360" w:lineRule="auto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188B" w:rsidRPr="00247160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247160">
              <w:rPr>
                <w:lang w:val="et-EE"/>
              </w:rPr>
              <w:t>1</w:t>
            </w:r>
          </w:p>
        </w:tc>
        <w:tc>
          <w:tcPr>
            <w:tcW w:w="1203" w:type="dxa"/>
            <w:shd w:val="clear" w:color="auto" w:fill="FDE9D9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1</w:t>
            </w:r>
          </w:p>
        </w:tc>
      </w:tr>
      <w:tr w:rsidR="0023188B" w:rsidRPr="008B6F64" w:rsidTr="0023188B">
        <w:tc>
          <w:tcPr>
            <w:tcW w:w="3049" w:type="dxa"/>
            <w:shd w:val="clear" w:color="auto" w:fill="FFFFFF"/>
            <w:vAlign w:val="center"/>
          </w:tcPr>
          <w:p w:rsidR="0023188B" w:rsidRPr="00AA5147" w:rsidRDefault="0023188B" w:rsidP="00ED412B">
            <w:pPr>
              <w:spacing w:line="360" w:lineRule="auto"/>
              <w:rPr>
                <w:lang w:val="et-EE"/>
              </w:rPr>
            </w:pPr>
            <w:r w:rsidRPr="00AA5147">
              <w:rPr>
                <w:lang w:val="et-EE"/>
              </w:rPr>
              <w:t>õppealajuhataja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188B" w:rsidRPr="00247160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247160">
              <w:rPr>
                <w:lang w:val="et-EE"/>
              </w:rPr>
              <w:t>1</w:t>
            </w:r>
          </w:p>
        </w:tc>
        <w:tc>
          <w:tcPr>
            <w:tcW w:w="1203" w:type="dxa"/>
            <w:shd w:val="clear" w:color="auto" w:fill="FDE9D9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1</w:t>
            </w:r>
          </w:p>
        </w:tc>
      </w:tr>
      <w:tr w:rsidR="0023188B" w:rsidRPr="008B6F64" w:rsidTr="0023188B">
        <w:tc>
          <w:tcPr>
            <w:tcW w:w="3049" w:type="dxa"/>
            <w:shd w:val="clear" w:color="auto" w:fill="FFFFFF"/>
            <w:vAlign w:val="center"/>
          </w:tcPr>
          <w:p w:rsidR="0023188B" w:rsidRPr="00AA5147" w:rsidRDefault="0023188B" w:rsidP="00ED412B">
            <w:pPr>
              <w:spacing w:line="360" w:lineRule="auto"/>
              <w:rPr>
                <w:lang w:val="et-EE"/>
              </w:rPr>
            </w:pPr>
            <w:r>
              <w:rPr>
                <w:lang w:val="et-EE"/>
              </w:rPr>
              <w:t>vanem</w:t>
            </w:r>
            <w:r w:rsidRPr="00AA5147">
              <w:rPr>
                <w:lang w:val="et-EE"/>
              </w:rPr>
              <w:t>õpetaja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188B" w:rsidRPr="00BA0D4A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  <w:tc>
          <w:tcPr>
            <w:tcW w:w="1203" w:type="dxa"/>
            <w:shd w:val="clear" w:color="auto" w:fill="FDE9D9"/>
          </w:tcPr>
          <w:p w:rsidR="0023188B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643610" w:rsidRDefault="0023188B" w:rsidP="00643610">
            <w:pPr>
              <w:spacing w:line="36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2</w:t>
            </w:r>
          </w:p>
        </w:tc>
      </w:tr>
      <w:tr w:rsidR="0023188B" w:rsidRPr="008B6F64" w:rsidTr="0023188B">
        <w:tc>
          <w:tcPr>
            <w:tcW w:w="3049" w:type="dxa"/>
            <w:shd w:val="clear" w:color="auto" w:fill="FFFFFF"/>
            <w:vAlign w:val="center"/>
          </w:tcPr>
          <w:p w:rsidR="0023188B" w:rsidRPr="00AA5147" w:rsidRDefault="0023188B" w:rsidP="00ED412B">
            <w:pPr>
              <w:spacing w:line="360" w:lineRule="auto"/>
              <w:rPr>
                <w:lang w:val="et-EE"/>
              </w:rPr>
            </w:pPr>
            <w:r w:rsidRPr="00AA5147">
              <w:rPr>
                <w:lang w:val="et-EE"/>
              </w:rPr>
              <w:t>õpetaja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188B" w:rsidRPr="00BA0D4A" w:rsidRDefault="0023188B" w:rsidP="00BA0D4A">
            <w:pPr>
              <w:spacing w:line="360" w:lineRule="auto"/>
              <w:jc w:val="center"/>
              <w:rPr>
                <w:highlight w:val="yellow"/>
                <w:lang w:val="et-EE"/>
              </w:rPr>
            </w:pPr>
            <w:r w:rsidRPr="008B6F64">
              <w:rPr>
                <w:lang w:val="et-EE"/>
              </w:rPr>
              <w:t>1</w:t>
            </w:r>
            <w:r>
              <w:rPr>
                <w:lang w:val="et-EE"/>
              </w:rPr>
              <w:t>6</w:t>
            </w:r>
          </w:p>
        </w:tc>
        <w:tc>
          <w:tcPr>
            <w:tcW w:w="1203" w:type="dxa"/>
            <w:shd w:val="clear" w:color="auto" w:fill="FDE9D9"/>
          </w:tcPr>
          <w:p w:rsidR="0023188B" w:rsidRPr="00F52729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F52729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643610" w:rsidRDefault="0023188B" w:rsidP="00643610">
            <w:pPr>
              <w:spacing w:line="36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10</w:t>
            </w:r>
          </w:p>
        </w:tc>
      </w:tr>
      <w:tr w:rsidR="0023188B" w:rsidRPr="008B6F64" w:rsidTr="0023188B">
        <w:tc>
          <w:tcPr>
            <w:tcW w:w="3049" w:type="dxa"/>
            <w:shd w:val="clear" w:color="auto" w:fill="FFFFFF"/>
            <w:vAlign w:val="center"/>
          </w:tcPr>
          <w:p w:rsidR="0023188B" w:rsidRPr="00AA5147" w:rsidRDefault="0023188B" w:rsidP="00ED412B">
            <w:pPr>
              <w:spacing w:line="360" w:lineRule="auto"/>
              <w:rPr>
                <w:lang w:val="et-EE"/>
              </w:rPr>
            </w:pPr>
            <w:r w:rsidRPr="00AA5147">
              <w:rPr>
                <w:lang w:val="et-EE"/>
              </w:rPr>
              <w:t>liikumisõpetaja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188B" w:rsidRPr="00247160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247160">
              <w:rPr>
                <w:lang w:val="et-EE"/>
              </w:rPr>
              <w:t>1</w:t>
            </w:r>
          </w:p>
        </w:tc>
        <w:tc>
          <w:tcPr>
            <w:tcW w:w="1203" w:type="dxa"/>
            <w:shd w:val="clear" w:color="auto" w:fill="FDE9D9"/>
          </w:tcPr>
          <w:p w:rsidR="0023188B" w:rsidRPr="00F52729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F52729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F52729">
              <w:rPr>
                <w:lang w:val="et-EE"/>
              </w:rPr>
              <w:t>1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1705A0" w:rsidRDefault="0023188B" w:rsidP="00ED412B">
            <w:pPr>
              <w:spacing w:line="360" w:lineRule="auto"/>
              <w:jc w:val="center"/>
              <w:rPr>
                <w:color w:val="FF0000"/>
                <w:lang w:val="et-EE"/>
              </w:rPr>
            </w:pPr>
          </w:p>
        </w:tc>
      </w:tr>
      <w:tr w:rsidR="0023188B" w:rsidRPr="00AA5147" w:rsidTr="0023188B">
        <w:tc>
          <w:tcPr>
            <w:tcW w:w="3049" w:type="dxa"/>
            <w:shd w:val="clear" w:color="auto" w:fill="FFFFFF"/>
            <w:vAlign w:val="center"/>
          </w:tcPr>
          <w:p w:rsidR="0023188B" w:rsidRPr="00AA5147" w:rsidRDefault="0023188B" w:rsidP="00ED412B">
            <w:pPr>
              <w:spacing w:line="360" w:lineRule="auto"/>
              <w:rPr>
                <w:lang w:val="et-EE"/>
              </w:rPr>
            </w:pPr>
            <w:r w:rsidRPr="00AA5147">
              <w:rPr>
                <w:lang w:val="et-EE"/>
              </w:rPr>
              <w:t>muusikaõpetaja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188B" w:rsidRPr="00247160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247160">
              <w:rPr>
                <w:lang w:val="et-EE"/>
              </w:rPr>
              <w:t>1</w:t>
            </w:r>
          </w:p>
        </w:tc>
        <w:tc>
          <w:tcPr>
            <w:tcW w:w="1203" w:type="dxa"/>
            <w:shd w:val="clear" w:color="auto" w:fill="FDE9D9"/>
          </w:tcPr>
          <w:p w:rsidR="0023188B" w:rsidRPr="001705A0" w:rsidRDefault="0023188B" w:rsidP="00ED412B">
            <w:pPr>
              <w:spacing w:line="360" w:lineRule="auto"/>
              <w:jc w:val="center"/>
              <w:rPr>
                <w:color w:val="FF0000"/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1705A0" w:rsidRDefault="0023188B" w:rsidP="00ED412B">
            <w:pPr>
              <w:spacing w:line="360" w:lineRule="auto"/>
              <w:jc w:val="center"/>
              <w:rPr>
                <w:color w:val="FF0000"/>
                <w:lang w:val="et-EE"/>
              </w:rPr>
            </w:pPr>
            <w:r w:rsidRPr="009245CB">
              <w:rPr>
                <w:lang w:val="et-EE"/>
              </w:rPr>
              <w:t>1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F52729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</w:tr>
      <w:tr w:rsidR="0023188B" w:rsidRPr="00AA5147" w:rsidTr="0023188B">
        <w:tc>
          <w:tcPr>
            <w:tcW w:w="3049" w:type="dxa"/>
            <w:shd w:val="clear" w:color="auto" w:fill="FFFFFF"/>
            <w:vAlign w:val="center"/>
          </w:tcPr>
          <w:p w:rsidR="0023188B" w:rsidRPr="00AA5147" w:rsidRDefault="0023188B" w:rsidP="00ED412B">
            <w:pPr>
              <w:spacing w:line="360" w:lineRule="auto"/>
              <w:rPr>
                <w:lang w:val="et-EE"/>
              </w:rPr>
            </w:pPr>
            <w:r w:rsidRPr="00AA5147">
              <w:rPr>
                <w:lang w:val="et-EE"/>
              </w:rPr>
              <w:t>logopeed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188B" w:rsidRPr="00247160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247160">
              <w:rPr>
                <w:lang w:val="et-EE"/>
              </w:rPr>
              <w:t>1</w:t>
            </w:r>
          </w:p>
        </w:tc>
        <w:tc>
          <w:tcPr>
            <w:tcW w:w="1203" w:type="dxa"/>
            <w:shd w:val="clear" w:color="auto" w:fill="FDE9D9"/>
          </w:tcPr>
          <w:p w:rsidR="0023188B" w:rsidRPr="001705A0" w:rsidRDefault="0023188B" w:rsidP="00ED412B">
            <w:pPr>
              <w:spacing w:line="360" w:lineRule="auto"/>
              <w:jc w:val="center"/>
              <w:rPr>
                <w:color w:val="FF0000"/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1705A0" w:rsidRDefault="0023188B" w:rsidP="00ED412B">
            <w:pPr>
              <w:spacing w:line="360" w:lineRule="auto"/>
              <w:jc w:val="center"/>
              <w:rPr>
                <w:color w:val="FF0000"/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1705A0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1705A0">
              <w:rPr>
                <w:lang w:val="et-EE"/>
              </w:rPr>
              <w:t>1</w:t>
            </w:r>
          </w:p>
        </w:tc>
      </w:tr>
      <w:tr w:rsidR="0023188B" w:rsidRPr="00AA5147" w:rsidTr="0023188B">
        <w:tc>
          <w:tcPr>
            <w:tcW w:w="3049" w:type="dxa"/>
            <w:vAlign w:val="center"/>
          </w:tcPr>
          <w:p w:rsidR="0023188B" w:rsidRPr="00AA5147" w:rsidRDefault="0023188B" w:rsidP="00ED412B">
            <w:pPr>
              <w:spacing w:line="360" w:lineRule="auto"/>
              <w:rPr>
                <w:lang w:val="et-EE"/>
              </w:rPr>
            </w:pPr>
            <w:r w:rsidRPr="00AA5147">
              <w:rPr>
                <w:lang w:val="et-EE"/>
              </w:rPr>
              <w:t>eesti keele õpetaja</w:t>
            </w:r>
          </w:p>
        </w:tc>
        <w:tc>
          <w:tcPr>
            <w:tcW w:w="1418" w:type="dxa"/>
            <w:vAlign w:val="center"/>
          </w:tcPr>
          <w:p w:rsidR="0023188B" w:rsidRPr="00247160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247160">
              <w:rPr>
                <w:lang w:val="et-EE"/>
              </w:rPr>
              <w:t>1</w:t>
            </w:r>
          </w:p>
        </w:tc>
        <w:tc>
          <w:tcPr>
            <w:tcW w:w="1203" w:type="dxa"/>
            <w:shd w:val="clear" w:color="auto" w:fill="FDE9D9"/>
          </w:tcPr>
          <w:p w:rsidR="0023188B" w:rsidRPr="00643610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643610">
              <w:rPr>
                <w:lang w:val="et-EE"/>
              </w:rPr>
              <w:t>1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1705A0" w:rsidRDefault="0023188B" w:rsidP="00ED412B">
            <w:pPr>
              <w:spacing w:line="360" w:lineRule="auto"/>
              <w:jc w:val="center"/>
              <w:rPr>
                <w:color w:val="FF0000"/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1705A0" w:rsidRDefault="0023188B" w:rsidP="00ED412B">
            <w:pPr>
              <w:spacing w:line="360" w:lineRule="auto"/>
              <w:jc w:val="center"/>
              <w:rPr>
                <w:color w:val="FF0000"/>
                <w:lang w:val="et-EE"/>
              </w:rPr>
            </w:pPr>
          </w:p>
        </w:tc>
      </w:tr>
      <w:tr w:rsidR="0023188B" w:rsidRPr="00AA5147" w:rsidTr="0023188B">
        <w:tc>
          <w:tcPr>
            <w:tcW w:w="3049" w:type="dxa"/>
            <w:shd w:val="clear" w:color="auto" w:fill="E5DFEC" w:themeFill="accent4" w:themeFillTint="33"/>
            <w:vAlign w:val="center"/>
          </w:tcPr>
          <w:p w:rsidR="0023188B" w:rsidRPr="00F52729" w:rsidRDefault="0023188B" w:rsidP="00ED412B">
            <w:pPr>
              <w:spacing w:line="360" w:lineRule="auto"/>
              <w:rPr>
                <w:lang w:val="et-EE"/>
              </w:rPr>
            </w:pPr>
            <w:r>
              <w:rPr>
                <w:lang w:val="et-EE"/>
              </w:rPr>
              <w:t>lapsehoiu</w:t>
            </w:r>
            <w:r w:rsidRPr="00F52729">
              <w:rPr>
                <w:lang w:val="et-EE"/>
              </w:rPr>
              <w:t>puhkusel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23188B" w:rsidRPr="00F52729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F52729">
              <w:rPr>
                <w:lang w:val="et-EE"/>
              </w:rPr>
              <w:t>2</w:t>
            </w:r>
          </w:p>
        </w:tc>
        <w:tc>
          <w:tcPr>
            <w:tcW w:w="1203" w:type="dxa"/>
            <w:shd w:val="clear" w:color="auto" w:fill="E5DFEC" w:themeFill="accent4" w:themeFillTint="33"/>
          </w:tcPr>
          <w:p w:rsidR="0023188B" w:rsidRPr="00F52729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3188B" w:rsidRPr="00F52729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23188B" w:rsidRPr="00F52729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F52729">
              <w:rPr>
                <w:lang w:val="et-EE"/>
              </w:rPr>
              <w:t>2</w:t>
            </w:r>
          </w:p>
        </w:tc>
      </w:tr>
      <w:tr w:rsidR="0023188B" w:rsidRPr="00486B34" w:rsidTr="0023188B">
        <w:tc>
          <w:tcPr>
            <w:tcW w:w="3049" w:type="dxa"/>
            <w:shd w:val="clear" w:color="auto" w:fill="FBD4B4"/>
            <w:vAlign w:val="center"/>
          </w:tcPr>
          <w:p w:rsidR="0023188B" w:rsidRPr="00643610" w:rsidRDefault="0023188B" w:rsidP="00ED412B">
            <w:pPr>
              <w:spacing w:line="360" w:lineRule="auto"/>
              <w:rPr>
                <w:b/>
                <w:bCs/>
                <w:lang w:val="et-EE"/>
              </w:rPr>
            </w:pPr>
            <w:r w:rsidRPr="00643610">
              <w:rPr>
                <w:b/>
                <w:bCs/>
                <w:lang w:val="et-EE"/>
              </w:rPr>
              <w:t xml:space="preserve">Pedagoogid 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23188B" w:rsidRPr="001705A0" w:rsidRDefault="0023188B" w:rsidP="00643610">
            <w:pPr>
              <w:spacing w:line="360" w:lineRule="auto"/>
              <w:jc w:val="center"/>
              <w:rPr>
                <w:b/>
                <w:bCs/>
                <w:color w:val="FF0000"/>
                <w:highlight w:val="yellow"/>
                <w:lang w:val="et-EE"/>
              </w:rPr>
            </w:pPr>
            <w:r w:rsidRPr="00247160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203" w:type="dxa"/>
            <w:shd w:val="clear" w:color="auto" w:fill="FBD4B4"/>
          </w:tcPr>
          <w:p w:rsidR="0023188B" w:rsidRPr="00643610" w:rsidRDefault="0023188B" w:rsidP="00ED412B">
            <w:pPr>
              <w:spacing w:line="360" w:lineRule="auto"/>
              <w:jc w:val="center"/>
              <w:rPr>
                <w:b/>
                <w:bCs/>
                <w:lang w:val="et-EE"/>
              </w:rPr>
            </w:pPr>
            <w:r w:rsidRPr="00643610">
              <w:rPr>
                <w:b/>
                <w:bCs/>
                <w:lang w:val="et-EE"/>
              </w:rPr>
              <w:t>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23188B" w:rsidRPr="00643610" w:rsidRDefault="0023188B" w:rsidP="00ED412B">
            <w:pPr>
              <w:spacing w:line="360" w:lineRule="auto"/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7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23188B" w:rsidRPr="00643610" w:rsidRDefault="0023188B" w:rsidP="00ED412B">
            <w:pPr>
              <w:spacing w:line="360" w:lineRule="auto"/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17</w:t>
            </w:r>
          </w:p>
        </w:tc>
      </w:tr>
      <w:tr w:rsidR="0023188B" w:rsidRPr="00AA5147" w:rsidTr="0023188B">
        <w:tc>
          <w:tcPr>
            <w:tcW w:w="3049" w:type="dxa"/>
            <w:vAlign w:val="center"/>
          </w:tcPr>
          <w:p w:rsidR="0023188B" w:rsidRPr="00AA5147" w:rsidRDefault="0023188B" w:rsidP="00ED412B">
            <w:pPr>
              <w:rPr>
                <w:lang w:val="et-EE"/>
              </w:rPr>
            </w:pPr>
            <w:r w:rsidRPr="00AA5147">
              <w:rPr>
                <w:lang w:val="et-EE"/>
              </w:rPr>
              <w:t>tervishoiutöötaja</w:t>
            </w:r>
          </w:p>
          <w:p w:rsidR="0023188B" w:rsidRPr="00AA5147" w:rsidRDefault="0023188B" w:rsidP="00ED412B">
            <w:pPr>
              <w:rPr>
                <w:lang w:val="et-EE"/>
              </w:rPr>
            </w:pPr>
            <w:r w:rsidRPr="00AA5147">
              <w:rPr>
                <w:lang w:val="et-EE"/>
              </w:rPr>
              <w:t>terviseedenduse töötaja</w:t>
            </w:r>
          </w:p>
        </w:tc>
        <w:tc>
          <w:tcPr>
            <w:tcW w:w="1418" w:type="dxa"/>
            <w:vAlign w:val="center"/>
          </w:tcPr>
          <w:p w:rsidR="0023188B" w:rsidRPr="00643610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643610">
              <w:rPr>
                <w:lang w:val="et-EE"/>
              </w:rPr>
              <w:t>1</w:t>
            </w:r>
          </w:p>
        </w:tc>
        <w:tc>
          <w:tcPr>
            <w:tcW w:w="1203" w:type="dxa"/>
            <w:shd w:val="clear" w:color="auto" w:fill="FDE9D9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1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</w:tr>
      <w:tr w:rsidR="0023188B" w:rsidRPr="00AA5147" w:rsidTr="0023188B">
        <w:tc>
          <w:tcPr>
            <w:tcW w:w="3049" w:type="dxa"/>
            <w:vAlign w:val="center"/>
          </w:tcPr>
          <w:p w:rsidR="0023188B" w:rsidRPr="001705A0" w:rsidRDefault="0023188B" w:rsidP="00ED412B">
            <w:pPr>
              <w:spacing w:line="360" w:lineRule="auto"/>
              <w:rPr>
                <w:lang w:val="et-EE"/>
              </w:rPr>
            </w:pPr>
            <w:r>
              <w:rPr>
                <w:lang w:val="et-EE"/>
              </w:rPr>
              <w:t>majandusjuhataja</w:t>
            </w:r>
          </w:p>
        </w:tc>
        <w:tc>
          <w:tcPr>
            <w:tcW w:w="1418" w:type="dxa"/>
            <w:vAlign w:val="center"/>
          </w:tcPr>
          <w:p w:rsidR="0023188B" w:rsidRPr="00643610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643610">
              <w:rPr>
                <w:lang w:val="et-EE"/>
              </w:rPr>
              <w:t>1</w:t>
            </w:r>
          </w:p>
        </w:tc>
        <w:tc>
          <w:tcPr>
            <w:tcW w:w="1203" w:type="dxa"/>
            <w:shd w:val="clear" w:color="auto" w:fill="FDE9D9"/>
          </w:tcPr>
          <w:p w:rsidR="0023188B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</w:tr>
      <w:tr w:rsidR="0023188B" w:rsidRPr="00AA5147" w:rsidTr="0023188B">
        <w:tc>
          <w:tcPr>
            <w:tcW w:w="3049" w:type="dxa"/>
            <w:vAlign w:val="center"/>
          </w:tcPr>
          <w:p w:rsidR="0023188B" w:rsidRDefault="0023188B" w:rsidP="00ED412B">
            <w:pPr>
              <w:spacing w:line="360" w:lineRule="auto"/>
              <w:rPr>
                <w:lang w:val="et-EE"/>
              </w:rPr>
            </w:pPr>
            <w:r>
              <w:rPr>
                <w:lang w:val="et-EE"/>
              </w:rPr>
              <w:t>Sekretär-asjaajaja</w:t>
            </w:r>
          </w:p>
        </w:tc>
        <w:tc>
          <w:tcPr>
            <w:tcW w:w="1418" w:type="dxa"/>
            <w:vAlign w:val="center"/>
          </w:tcPr>
          <w:p w:rsidR="0023188B" w:rsidRPr="00643610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1203" w:type="dxa"/>
            <w:shd w:val="clear" w:color="auto" w:fill="FDE9D9"/>
          </w:tcPr>
          <w:p w:rsidR="0023188B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1</w:t>
            </w:r>
          </w:p>
        </w:tc>
      </w:tr>
      <w:tr w:rsidR="0023188B" w:rsidRPr="00247160" w:rsidTr="0023188B">
        <w:tc>
          <w:tcPr>
            <w:tcW w:w="3049" w:type="dxa"/>
            <w:vAlign w:val="center"/>
          </w:tcPr>
          <w:p w:rsidR="0023188B" w:rsidRPr="009245CB" w:rsidRDefault="0023188B" w:rsidP="00ED412B">
            <w:pPr>
              <w:rPr>
                <w:lang w:val="et-EE"/>
              </w:rPr>
            </w:pPr>
            <w:r>
              <w:rPr>
                <w:lang w:val="et-EE"/>
              </w:rPr>
              <w:t>Keelekümblusrühma abiõpetaja</w:t>
            </w:r>
          </w:p>
        </w:tc>
        <w:tc>
          <w:tcPr>
            <w:tcW w:w="1418" w:type="dxa"/>
            <w:vAlign w:val="center"/>
          </w:tcPr>
          <w:p w:rsidR="0023188B" w:rsidRPr="00643610" w:rsidRDefault="0023188B" w:rsidP="00ED412B">
            <w:pPr>
              <w:spacing w:line="360" w:lineRule="auto"/>
              <w:jc w:val="center"/>
              <w:rPr>
                <w:lang w:val="ru-RU"/>
              </w:rPr>
            </w:pPr>
            <w:r w:rsidRPr="00643610">
              <w:rPr>
                <w:lang w:val="ru-RU"/>
              </w:rPr>
              <w:t>1</w:t>
            </w:r>
          </w:p>
        </w:tc>
        <w:tc>
          <w:tcPr>
            <w:tcW w:w="1203" w:type="dxa"/>
            <w:shd w:val="clear" w:color="auto" w:fill="FDE9D9"/>
          </w:tcPr>
          <w:p w:rsidR="0023188B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247160" w:rsidRDefault="0023188B" w:rsidP="00ED412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3188B" w:rsidRPr="00AA5147" w:rsidTr="0023188B">
        <w:tc>
          <w:tcPr>
            <w:tcW w:w="3049" w:type="dxa"/>
            <w:vAlign w:val="center"/>
          </w:tcPr>
          <w:p w:rsidR="0023188B" w:rsidRPr="00AA5147" w:rsidRDefault="0023188B" w:rsidP="00ED412B">
            <w:pPr>
              <w:spacing w:line="360" w:lineRule="auto"/>
              <w:rPr>
                <w:lang w:val="et-EE"/>
              </w:rPr>
            </w:pPr>
            <w:r w:rsidRPr="00AA5147">
              <w:rPr>
                <w:lang w:val="et-EE"/>
              </w:rPr>
              <w:t>muud töötajad</w:t>
            </w:r>
          </w:p>
        </w:tc>
        <w:tc>
          <w:tcPr>
            <w:tcW w:w="1418" w:type="dxa"/>
            <w:vAlign w:val="center"/>
          </w:tcPr>
          <w:p w:rsidR="0023188B" w:rsidRPr="00643610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>
              <w:rPr>
                <w:lang w:val="et-EE"/>
              </w:rPr>
              <w:t>19</w:t>
            </w:r>
          </w:p>
        </w:tc>
        <w:tc>
          <w:tcPr>
            <w:tcW w:w="1203" w:type="dxa"/>
            <w:shd w:val="clear" w:color="auto" w:fill="FDE9D9"/>
          </w:tcPr>
          <w:p w:rsidR="0023188B" w:rsidRPr="00436DC3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436DC3">
              <w:rPr>
                <w:lang w:val="et-EE"/>
              </w:rPr>
              <w:t>2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436DC3" w:rsidRDefault="0023188B" w:rsidP="00ED412B">
            <w:pPr>
              <w:spacing w:line="360" w:lineRule="auto"/>
              <w:jc w:val="center"/>
              <w:rPr>
                <w:lang w:val="et-EE"/>
              </w:rPr>
            </w:pPr>
            <w:r w:rsidRPr="00436DC3">
              <w:rPr>
                <w:lang w:val="et-EE"/>
              </w:rPr>
              <w:t>17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23188B" w:rsidRPr="00AA5147" w:rsidRDefault="0023188B" w:rsidP="00ED412B">
            <w:pPr>
              <w:spacing w:line="360" w:lineRule="auto"/>
              <w:jc w:val="center"/>
              <w:rPr>
                <w:lang w:val="et-EE"/>
              </w:rPr>
            </w:pPr>
          </w:p>
        </w:tc>
      </w:tr>
      <w:tr w:rsidR="0023188B" w:rsidRPr="00486B34" w:rsidTr="0023188B">
        <w:tc>
          <w:tcPr>
            <w:tcW w:w="3049" w:type="dxa"/>
            <w:shd w:val="clear" w:color="auto" w:fill="FBD4B4"/>
            <w:vAlign w:val="center"/>
          </w:tcPr>
          <w:p w:rsidR="0023188B" w:rsidRPr="00436DC3" w:rsidRDefault="0023188B" w:rsidP="00ED412B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t>Teenindav</w:t>
            </w:r>
            <w:r w:rsidRPr="00436DC3">
              <w:rPr>
                <w:b/>
                <w:bCs/>
                <w:lang w:val="et-EE"/>
              </w:rPr>
              <w:t xml:space="preserve"> personal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23188B" w:rsidRPr="00436DC3" w:rsidRDefault="0023188B" w:rsidP="00ED412B">
            <w:pPr>
              <w:spacing w:line="360" w:lineRule="auto"/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23</w:t>
            </w:r>
          </w:p>
        </w:tc>
        <w:tc>
          <w:tcPr>
            <w:tcW w:w="1203" w:type="dxa"/>
            <w:shd w:val="clear" w:color="auto" w:fill="FBD4B4"/>
            <w:vAlign w:val="center"/>
          </w:tcPr>
          <w:p w:rsidR="0023188B" w:rsidRPr="00436DC3" w:rsidRDefault="0023188B" w:rsidP="00436DC3">
            <w:pPr>
              <w:spacing w:line="360" w:lineRule="auto"/>
              <w:jc w:val="center"/>
              <w:rPr>
                <w:b/>
                <w:bCs/>
                <w:lang w:val="et-EE"/>
              </w:rPr>
            </w:pPr>
            <w:r w:rsidRPr="00436DC3">
              <w:rPr>
                <w:b/>
                <w:bCs/>
                <w:lang w:val="et-EE"/>
              </w:rPr>
              <w:t>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23188B" w:rsidRPr="00436DC3" w:rsidRDefault="0023188B" w:rsidP="00ED412B">
            <w:pPr>
              <w:spacing w:line="360" w:lineRule="auto"/>
              <w:jc w:val="center"/>
              <w:rPr>
                <w:b/>
                <w:bCs/>
                <w:lang w:val="et-EE"/>
              </w:rPr>
            </w:pPr>
            <w:r w:rsidRPr="00436DC3">
              <w:rPr>
                <w:b/>
                <w:bCs/>
                <w:lang w:val="et-EE"/>
              </w:rPr>
              <w:t>19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23188B" w:rsidRPr="00436DC3" w:rsidRDefault="0023188B" w:rsidP="00ED412B">
            <w:pPr>
              <w:spacing w:line="360" w:lineRule="auto"/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2</w:t>
            </w:r>
          </w:p>
        </w:tc>
      </w:tr>
      <w:tr w:rsidR="0023188B" w:rsidRPr="00486B34" w:rsidTr="0023188B">
        <w:trPr>
          <w:trHeight w:val="705"/>
        </w:trPr>
        <w:tc>
          <w:tcPr>
            <w:tcW w:w="3049" w:type="dxa"/>
            <w:shd w:val="clear" w:color="auto" w:fill="B6DDE8"/>
            <w:vAlign w:val="center"/>
          </w:tcPr>
          <w:p w:rsidR="0023188B" w:rsidRPr="00C354C5" w:rsidRDefault="0023188B" w:rsidP="00ED412B">
            <w:pPr>
              <w:spacing w:line="360" w:lineRule="auto"/>
              <w:rPr>
                <w:b/>
                <w:bCs/>
                <w:sz w:val="28"/>
                <w:szCs w:val="28"/>
                <w:lang w:val="et-EE"/>
              </w:rPr>
            </w:pPr>
            <w:r w:rsidRPr="00C354C5">
              <w:rPr>
                <w:b/>
                <w:bCs/>
                <w:sz w:val="28"/>
                <w:szCs w:val="28"/>
                <w:lang w:val="et-EE"/>
              </w:rPr>
              <w:t xml:space="preserve">Kokku 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23188B" w:rsidRPr="00C354C5" w:rsidRDefault="0023188B" w:rsidP="00ED412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 w:rsidRPr="00C354C5">
              <w:rPr>
                <w:b/>
                <w:bCs/>
                <w:sz w:val="28"/>
                <w:szCs w:val="28"/>
                <w:lang w:val="et-EE"/>
              </w:rPr>
              <w:t>4</w:t>
            </w:r>
            <w:r>
              <w:rPr>
                <w:b/>
                <w:bCs/>
                <w:sz w:val="28"/>
                <w:szCs w:val="28"/>
                <w:lang w:val="et-EE"/>
              </w:rPr>
              <w:t>9</w:t>
            </w:r>
          </w:p>
        </w:tc>
        <w:tc>
          <w:tcPr>
            <w:tcW w:w="1203" w:type="dxa"/>
            <w:shd w:val="clear" w:color="auto" w:fill="B6DDE8"/>
            <w:vAlign w:val="center"/>
          </w:tcPr>
          <w:p w:rsidR="0023188B" w:rsidRPr="00C354C5" w:rsidRDefault="0023188B" w:rsidP="00C354C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>
              <w:rPr>
                <w:b/>
                <w:bCs/>
                <w:sz w:val="28"/>
                <w:szCs w:val="28"/>
                <w:lang w:val="et-EE"/>
              </w:rPr>
              <w:t>4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23188B" w:rsidRPr="00C354C5" w:rsidRDefault="0023188B" w:rsidP="00ED412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>
              <w:rPr>
                <w:b/>
                <w:bCs/>
                <w:sz w:val="28"/>
                <w:szCs w:val="28"/>
                <w:lang w:val="et-EE"/>
              </w:rPr>
              <w:t>26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23188B" w:rsidRPr="00C354C5" w:rsidRDefault="0023188B" w:rsidP="00ED412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>
              <w:rPr>
                <w:b/>
                <w:bCs/>
                <w:sz w:val="28"/>
                <w:szCs w:val="28"/>
                <w:lang w:val="et-EE"/>
              </w:rPr>
              <w:t>19</w:t>
            </w:r>
          </w:p>
        </w:tc>
      </w:tr>
    </w:tbl>
    <w:p w:rsidR="00857467" w:rsidRPr="00AA5147" w:rsidRDefault="00857467" w:rsidP="00857467">
      <w:pPr>
        <w:spacing w:line="360" w:lineRule="auto"/>
        <w:rPr>
          <w:lang w:val="et-EE"/>
        </w:rPr>
      </w:pPr>
    </w:p>
    <w:p w:rsidR="0043500E" w:rsidRDefault="0043500E" w:rsidP="0043500E">
      <w:pPr>
        <w:pStyle w:val="3"/>
        <w:jc w:val="left"/>
        <w:rPr>
          <w:iCs/>
          <w:sz w:val="24"/>
          <w:szCs w:val="24"/>
        </w:rPr>
      </w:pPr>
    </w:p>
    <w:p w:rsidR="0043500E" w:rsidRDefault="0043500E" w:rsidP="0043500E">
      <w:pPr>
        <w:pStyle w:val="3"/>
        <w:jc w:val="left"/>
        <w:rPr>
          <w:iCs/>
          <w:sz w:val="24"/>
          <w:szCs w:val="24"/>
        </w:rPr>
      </w:pPr>
    </w:p>
    <w:p w:rsidR="00FF4AE3" w:rsidRDefault="006C5592" w:rsidP="0043500E">
      <w:pPr>
        <w:pStyle w:val="3"/>
        <w:jc w:val="left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br w:type="page"/>
      </w:r>
    </w:p>
    <w:p w:rsidR="00FF4AE3" w:rsidRPr="00A2370A" w:rsidRDefault="00A2370A" w:rsidP="00A2370A">
      <w:pPr>
        <w:pStyle w:val="3"/>
        <w:jc w:val="right"/>
        <w:rPr>
          <w:b w:val="0"/>
          <w:iCs/>
          <w:sz w:val="24"/>
          <w:szCs w:val="24"/>
          <w:lang w:val="en-US"/>
        </w:rPr>
      </w:pPr>
      <w:r w:rsidRPr="00A2370A">
        <w:rPr>
          <w:b w:val="0"/>
          <w:iCs/>
          <w:sz w:val="24"/>
          <w:szCs w:val="24"/>
          <w:lang w:val="en-US"/>
        </w:rPr>
        <w:lastRenderedPageBreak/>
        <w:t>Tabel 4</w:t>
      </w:r>
    </w:p>
    <w:p w:rsidR="00FF4AE3" w:rsidRDefault="00FF4AE3" w:rsidP="0043500E">
      <w:pPr>
        <w:pStyle w:val="3"/>
        <w:jc w:val="left"/>
        <w:rPr>
          <w:iCs/>
          <w:sz w:val="24"/>
          <w:szCs w:val="24"/>
          <w:lang w:val="en-US"/>
        </w:rPr>
      </w:pPr>
    </w:p>
    <w:p w:rsidR="0043500E" w:rsidRPr="00A2370A" w:rsidRDefault="00A2370A" w:rsidP="0043500E">
      <w:pPr>
        <w:pStyle w:val="3"/>
        <w:jc w:val="left"/>
        <w:rPr>
          <w:b w:val="0"/>
          <w:bCs w:val="0"/>
          <w:iCs/>
          <w:sz w:val="24"/>
          <w:szCs w:val="24"/>
          <w:u w:val="single"/>
          <w:lang w:val="en-US"/>
        </w:rPr>
      </w:pPr>
      <w:r w:rsidRPr="00A2370A">
        <w:rPr>
          <w:b w:val="0"/>
          <w:iCs/>
          <w:sz w:val="24"/>
          <w:szCs w:val="24"/>
          <w:u w:val="single"/>
          <w:lang w:val="en-US"/>
        </w:rPr>
        <w:t>Lasteaia töötajad vanuse järgi</w:t>
      </w:r>
      <w:r w:rsidR="0043500E" w:rsidRPr="00A2370A">
        <w:rPr>
          <w:b w:val="0"/>
          <w:iCs/>
          <w:sz w:val="24"/>
          <w:szCs w:val="24"/>
          <w:u w:val="single"/>
          <w:lang w:val="en-US"/>
        </w:rPr>
        <w:t xml:space="preserve"> </w:t>
      </w:r>
      <w:r w:rsidRPr="00A2370A">
        <w:rPr>
          <w:b w:val="0"/>
          <w:iCs/>
          <w:sz w:val="24"/>
          <w:szCs w:val="24"/>
          <w:u w:val="single"/>
          <w:lang w:val="en-US"/>
        </w:rPr>
        <w:t>(10.01.2015.a</w:t>
      </w:r>
      <w:r w:rsidR="0043500E" w:rsidRPr="00A2370A">
        <w:rPr>
          <w:b w:val="0"/>
          <w:iCs/>
          <w:sz w:val="24"/>
          <w:szCs w:val="24"/>
          <w:u w:val="single"/>
          <w:lang w:val="en-US"/>
        </w:rPr>
        <w:t xml:space="preserve"> seisuga</w:t>
      </w:r>
      <w:r w:rsidRPr="00A2370A">
        <w:rPr>
          <w:b w:val="0"/>
          <w:iCs/>
          <w:sz w:val="24"/>
          <w:szCs w:val="24"/>
          <w:u w:val="single"/>
          <w:lang w:val="en-US"/>
        </w:rPr>
        <w:t>)</w:t>
      </w:r>
    </w:p>
    <w:p w:rsidR="0043500E" w:rsidRPr="0043500E" w:rsidRDefault="0043500E" w:rsidP="0043500E">
      <w:pPr>
        <w:rPr>
          <w:sz w:val="28"/>
          <w:szCs w:val="28"/>
          <w:lang w:val="en-US"/>
        </w:rPr>
      </w:pPr>
    </w:p>
    <w:tbl>
      <w:tblPr>
        <w:tblW w:w="10207" w:type="dxa"/>
        <w:tblInd w:w="-459" w:type="dxa"/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567"/>
        <w:gridCol w:w="709"/>
        <w:gridCol w:w="709"/>
        <w:gridCol w:w="708"/>
        <w:gridCol w:w="567"/>
        <w:gridCol w:w="709"/>
        <w:gridCol w:w="567"/>
        <w:gridCol w:w="709"/>
        <w:gridCol w:w="709"/>
        <w:gridCol w:w="708"/>
        <w:gridCol w:w="567"/>
        <w:gridCol w:w="709"/>
      </w:tblGrid>
      <w:tr w:rsidR="00A2370A" w:rsidRPr="00A2370A" w:rsidTr="002D3572">
        <w:trPr>
          <w:trHeight w:val="56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i/>
                <w:iCs/>
                <w:lang w:val="et-E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70A" w:rsidRPr="00A2370A" w:rsidRDefault="00A2370A" w:rsidP="00A2370A">
            <w:pPr>
              <w:spacing w:line="360" w:lineRule="auto"/>
              <w:ind w:left="-60" w:right="-108"/>
              <w:jc w:val="center"/>
              <w:rPr>
                <w:lang w:val="et-EE"/>
              </w:rPr>
            </w:pPr>
            <w:r>
              <w:rPr>
                <w:lang w:val="et-EE"/>
              </w:rPr>
              <w:t>Töötajate arv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i/>
                <w:iCs/>
                <w:lang w:val="et-EE"/>
              </w:rPr>
            </w:pPr>
            <w:r>
              <w:rPr>
                <w:b/>
                <w:lang w:val="et-EE"/>
              </w:rPr>
              <w:t>naised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370A" w:rsidRPr="00A2370A" w:rsidRDefault="00A2370A" w:rsidP="00A2370A">
            <w:pPr>
              <w:spacing w:line="360" w:lineRule="auto"/>
              <w:ind w:left="2585" w:hanging="2585"/>
              <w:jc w:val="center"/>
              <w:rPr>
                <w:i/>
                <w:iCs/>
                <w:lang w:val="et-EE"/>
              </w:rPr>
            </w:pPr>
            <w:r>
              <w:rPr>
                <w:b/>
                <w:lang w:val="et-EE"/>
              </w:rPr>
              <w:t>mehed</w:t>
            </w:r>
          </w:p>
        </w:tc>
      </w:tr>
      <w:tr w:rsidR="00A2370A" w:rsidRPr="00A2370A" w:rsidTr="002D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lang w:val="et-E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70A" w:rsidRPr="00A2370A" w:rsidRDefault="00A2370A" w:rsidP="00A2370A">
            <w:pPr>
              <w:spacing w:line="360" w:lineRule="auto"/>
              <w:ind w:right="-108"/>
              <w:rPr>
                <w:lang w:val="et-E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&lt;30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30-39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40-49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50-65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&gt;65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b/>
                <w:lang w:val="ru-RU"/>
              </w:rPr>
            </w:pPr>
            <w:r>
              <w:rPr>
                <w:b/>
                <w:lang w:val="et-EE"/>
              </w:rPr>
              <w:t>Kokku</w:t>
            </w:r>
            <w:r w:rsidRPr="00A2370A">
              <w:rPr>
                <w:b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&lt;30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30-39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40-49</w:t>
            </w:r>
          </w:p>
        </w:tc>
        <w:tc>
          <w:tcPr>
            <w:tcW w:w="708" w:type="dxa"/>
            <w:shd w:val="clear" w:color="auto" w:fill="DAEEF3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50-65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&gt;65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b/>
                <w:lang w:val="ru-RU"/>
              </w:rPr>
            </w:pPr>
            <w:r>
              <w:rPr>
                <w:b/>
                <w:lang w:val="et-EE"/>
              </w:rPr>
              <w:t>Kokku</w:t>
            </w:r>
            <w:r w:rsidRPr="00A2370A">
              <w:rPr>
                <w:b/>
                <w:lang w:val="ru-RU"/>
              </w:rPr>
              <w:t xml:space="preserve"> </w:t>
            </w:r>
          </w:p>
        </w:tc>
      </w:tr>
      <w:tr w:rsidR="00A2370A" w:rsidRPr="00A2370A" w:rsidTr="002D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iCs/>
                <w:lang w:val="et-EE"/>
              </w:rPr>
            </w:pPr>
            <w:r>
              <w:rPr>
                <w:b/>
                <w:i/>
                <w:iCs/>
                <w:lang w:val="et-EE"/>
              </w:rPr>
              <w:t>õpetajad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2370A" w:rsidRPr="00A2370A" w:rsidRDefault="00A2370A" w:rsidP="00A2370A">
            <w:pPr>
              <w:spacing w:line="360" w:lineRule="auto"/>
              <w:ind w:right="-108"/>
              <w:jc w:val="center"/>
              <w:rPr>
                <w:b/>
                <w:bCs/>
                <w:lang w:val="et-EE"/>
              </w:rPr>
            </w:pPr>
            <w:r w:rsidRPr="00A2370A">
              <w:rPr>
                <w:b/>
                <w:lang w:val="et-EE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Cs/>
                <w:lang w:val="et-EE"/>
              </w:rPr>
            </w:pPr>
            <w:r w:rsidRPr="00A2370A">
              <w:rPr>
                <w:lang w:val="et-EE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Cs/>
                <w:lang w:val="ru-RU"/>
              </w:rPr>
            </w:pPr>
            <w:r w:rsidRPr="00A2370A">
              <w:rPr>
                <w:lang w:val="ru-RU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Cs/>
                <w:lang w:val="ru-RU"/>
              </w:rPr>
            </w:pPr>
            <w:r w:rsidRPr="00A2370A">
              <w:rPr>
                <w:lang w:val="ru-RU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Cs/>
                <w:lang w:val="et-EE"/>
              </w:rPr>
            </w:pPr>
            <w:r w:rsidRPr="00A2370A">
              <w:rPr>
                <w:lang w:val="et-EE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Cs/>
                <w:lang w:val="et-EE"/>
              </w:rPr>
            </w:pPr>
            <w:r w:rsidRPr="00A2370A">
              <w:rPr>
                <w:lang w:val="et-EE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Cs/>
                <w:lang w:val="et-EE"/>
              </w:rPr>
            </w:pPr>
            <w:r w:rsidRPr="00A2370A">
              <w:rPr>
                <w:b/>
                <w:lang w:val="et-EE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Cs/>
                <w:lang w:val="ru-RU"/>
              </w:rPr>
            </w:pPr>
            <w:r w:rsidRPr="00A2370A"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Cs/>
                <w:lang w:val="ru-RU"/>
              </w:rPr>
            </w:pPr>
            <w:r w:rsidRPr="00A2370A"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Cs/>
                <w:lang w:val="ru-RU"/>
              </w:rPr>
            </w:pPr>
            <w:r w:rsidRPr="00A2370A">
              <w:rPr>
                <w:bCs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Cs/>
                <w:lang w:val="ru-RU"/>
              </w:rPr>
            </w:pPr>
            <w:r w:rsidRPr="00A2370A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Cs/>
                <w:lang w:val="ru-RU"/>
              </w:rPr>
            </w:pPr>
            <w:r w:rsidRPr="00A2370A"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Cs/>
                <w:lang w:val="ru-RU"/>
              </w:rPr>
            </w:pPr>
            <w:r w:rsidRPr="00A2370A">
              <w:rPr>
                <w:bCs/>
                <w:lang w:val="ru-RU"/>
              </w:rPr>
              <w:t>-</w:t>
            </w:r>
          </w:p>
        </w:tc>
      </w:tr>
      <w:tr w:rsidR="00A2370A" w:rsidRPr="00A2370A" w:rsidTr="002D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shd w:val="clear" w:color="auto" w:fill="EAF1DD"/>
            <w:vAlign w:val="center"/>
          </w:tcPr>
          <w:p w:rsidR="00A2370A" w:rsidRPr="00A2370A" w:rsidRDefault="00A2370A" w:rsidP="00A2370A">
            <w:pPr>
              <w:ind w:left="-108" w:right="-108"/>
              <w:jc w:val="center"/>
              <w:rPr>
                <w:b/>
                <w:i/>
                <w:iCs/>
                <w:lang w:val="et-EE"/>
              </w:rPr>
            </w:pPr>
            <w:r>
              <w:rPr>
                <w:b/>
                <w:i/>
                <w:iCs/>
                <w:lang w:val="et-EE"/>
              </w:rPr>
              <w:t>Teenindav personal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2370A" w:rsidRPr="00A2370A" w:rsidRDefault="00A2370A" w:rsidP="00A2370A">
            <w:pPr>
              <w:spacing w:line="360" w:lineRule="auto"/>
              <w:ind w:right="-108"/>
              <w:jc w:val="center"/>
              <w:rPr>
                <w:b/>
                <w:lang w:val="ru-RU"/>
              </w:rPr>
            </w:pPr>
            <w:r w:rsidRPr="00A2370A">
              <w:rPr>
                <w:b/>
                <w:lang w:val="et-EE"/>
              </w:rPr>
              <w:t>2</w:t>
            </w:r>
            <w:r w:rsidRPr="00A2370A">
              <w:rPr>
                <w:b/>
                <w:lang w:val="ru-RU"/>
              </w:rPr>
              <w:t>3</w:t>
            </w:r>
            <w:r w:rsidRPr="00A2370A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lang w:val="ru-RU"/>
              </w:rPr>
            </w:pPr>
            <w:r w:rsidRPr="00A2370A">
              <w:rPr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/>
                <w:lang w:val="ru-RU"/>
              </w:rPr>
            </w:pPr>
            <w:r w:rsidRPr="00A2370A">
              <w:rPr>
                <w:b/>
                <w:lang w:val="et-EE"/>
              </w:rPr>
              <w:t>2</w:t>
            </w:r>
            <w:r w:rsidRPr="00A2370A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lang w:val="et-EE"/>
              </w:rPr>
            </w:pPr>
            <w:r w:rsidRPr="00A2370A">
              <w:rPr>
                <w:lang w:val="et-EE"/>
              </w:rPr>
              <w:t>-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/>
                <w:lang w:val="et-EE"/>
              </w:rPr>
            </w:pPr>
            <w:r w:rsidRPr="00A2370A">
              <w:rPr>
                <w:b/>
                <w:lang w:val="et-EE"/>
              </w:rPr>
              <w:t>2</w:t>
            </w:r>
          </w:p>
        </w:tc>
      </w:tr>
      <w:tr w:rsidR="00A2370A" w:rsidRPr="00A2370A" w:rsidTr="002D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77" w:type="dxa"/>
            <w:shd w:val="clear" w:color="auto" w:fill="F2DBDB"/>
            <w:vAlign w:val="center"/>
          </w:tcPr>
          <w:p w:rsidR="00A2370A" w:rsidRPr="00A2370A" w:rsidRDefault="00A2370A" w:rsidP="00A2370A">
            <w:pPr>
              <w:spacing w:line="360" w:lineRule="auto"/>
              <w:ind w:left="-108" w:right="-108"/>
              <w:jc w:val="center"/>
              <w:rPr>
                <w:b/>
                <w:i/>
                <w:iCs/>
                <w:lang w:val="et-EE"/>
              </w:rPr>
            </w:pPr>
            <w:r>
              <w:rPr>
                <w:b/>
                <w:i/>
                <w:iCs/>
                <w:lang w:val="et-EE"/>
              </w:rPr>
              <w:t>Kokku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A2370A" w:rsidRPr="00A2370A" w:rsidRDefault="00A2370A" w:rsidP="00A2370A">
            <w:pPr>
              <w:spacing w:line="360" w:lineRule="auto"/>
              <w:ind w:right="-108"/>
              <w:jc w:val="center"/>
              <w:rPr>
                <w:b/>
                <w:lang w:val="ru-RU"/>
              </w:rPr>
            </w:pPr>
            <w:r w:rsidRPr="00A2370A">
              <w:rPr>
                <w:b/>
                <w:lang w:val="et-EE"/>
              </w:rPr>
              <w:t>4</w:t>
            </w:r>
            <w:r w:rsidRPr="00A2370A">
              <w:rPr>
                <w:b/>
                <w:lang w:val="ru-RU"/>
              </w:rPr>
              <w:t xml:space="preserve">9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/>
                <w:lang w:val="ru-RU"/>
              </w:rPr>
            </w:pPr>
            <w:r w:rsidRPr="00A2370A">
              <w:rPr>
                <w:b/>
                <w:lang w:val="ru-RU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/>
                <w:lang w:val="ru-RU"/>
              </w:rPr>
            </w:pPr>
            <w:r w:rsidRPr="00A2370A">
              <w:rPr>
                <w:b/>
                <w:lang w:val="ru-RU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/>
                <w:lang w:val="ru-RU"/>
              </w:rPr>
            </w:pPr>
            <w:r w:rsidRPr="00A2370A">
              <w:rPr>
                <w:b/>
                <w:lang w:val="et-EE"/>
              </w:rPr>
              <w:t>1</w:t>
            </w:r>
            <w:r w:rsidRPr="00A2370A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tabs>
                <w:tab w:val="left" w:pos="420"/>
              </w:tabs>
              <w:spacing w:line="360" w:lineRule="auto"/>
              <w:jc w:val="center"/>
              <w:rPr>
                <w:b/>
                <w:lang w:val="et-EE"/>
              </w:rPr>
            </w:pPr>
            <w:r w:rsidRPr="00A2370A">
              <w:rPr>
                <w:b/>
                <w:lang w:val="et-EE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/>
                <w:lang w:val="et-EE"/>
              </w:rPr>
            </w:pPr>
            <w:r w:rsidRPr="00A2370A">
              <w:rPr>
                <w:b/>
                <w:lang w:val="et-EE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/>
                <w:lang w:val="ru-RU"/>
              </w:rPr>
            </w:pPr>
            <w:r w:rsidRPr="00A2370A">
              <w:rPr>
                <w:b/>
                <w:lang w:val="et-EE"/>
              </w:rPr>
              <w:t>4</w:t>
            </w:r>
            <w:r w:rsidRPr="00A2370A"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/>
                <w:lang w:val="et-EE"/>
              </w:rPr>
            </w:pPr>
            <w:r w:rsidRPr="00A2370A">
              <w:rPr>
                <w:b/>
                <w:lang w:val="et-EE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/>
                <w:lang w:val="et-EE"/>
              </w:rPr>
            </w:pPr>
            <w:r w:rsidRPr="00A2370A">
              <w:rPr>
                <w:b/>
                <w:lang w:val="et-EE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/>
                <w:lang w:val="et-EE"/>
              </w:rPr>
            </w:pPr>
            <w:r w:rsidRPr="00A2370A">
              <w:rPr>
                <w:b/>
                <w:lang w:val="et-EE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/>
                <w:lang w:val="et-EE"/>
              </w:rPr>
            </w:pPr>
            <w:r w:rsidRPr="00A2370A">
              <w:rPr>
                <w:b/>
                <w:lang w:val="et-EE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/>
                <w:lang w:val="et-EE"/>
              </w:rPr>
            </w:pPr>
            <w:r w:rsidRPr="00A2370A">
              <w:rPr>
                <w:b/>
                <w:lang w:val="et-EE"/>
              </w:rPr>
              <w:t>-</w:t>
            </w:r>
          </w:p>
        </w:tc>
        <w:tc>
          <w:tcPr>
            <w:tcW w:w="709" w:type="dxa"/>
            <w:shd w:val="clear" w:color="auto" w:fill="DAEEF3"/>
            <w:vAlign w:val="center"/>
          </w:tcPr>
          <w:p w:rsidR="00A2370A" w:rsidRPr="00A2370A" w:rsidRDefault="00A2370A" w:rsidP="00A2370A">
            <w:pPr>
              <w:spacing w:line="360" w:lineRule="auto"/>
              <w:jc w:val="center"/>
              <w:rPr>
                <w:b/>
                <w:lang w:val="et-EE"/>
              </w:rPr>
            </w:pPr>
            <w:r w:rsidRPr="00A2370A">
              <w:rPr>
                <w:b/>
                <w:lang w:val="et-EE"/>
              </w:rPr>
              <w:t>2</w:t>
            </w:r>
          </w:p>
        </w:tc>
      </w:tr>
    </w:tbl>
    <w:p w:rsidR="0043500E" w:rsidRPr="006B20F0" w:rsidRDefault="0043500E" w:rsidP="0043500E">
      <w:pPr>
        <w:rPr>
          <w:sz w:val="28"/>
          <w:szCs w:val="28"/>
          <w:lang w:val="et-EE"/>
        </w:rPr>
      </w:pPr>
    </w:p>
    <w:p w:rsidR="0043500E" w:rsidRPr="006B20F0" w:rsidRDefault="0043500E" w:rsidP="0043500E">
      <w:pPr>
        <w:rPr>
          <w:sz w:val="28"/>
          <w:szCs w:val="28"/>
        </w:rPr>
      </w:pPr>
    </w:p>
    <w:p w:rsidR="0043500E" w:rsidRPr="006B20F0" w:rsidRDefault="0043500E" w:rsidP="0043500E">
      <w:pPr>
        <w:rPr>
          <w:sz w:val="28"/>
          <w:szCs w:val="28"/>
        </w:rPr>
      </w:pPr>
    </w:p>
    <w:p w:rsidR="00AB2014" w:rsidRPr="00FF4AE3" w:rsidRDefault="00AB2014" w:rsidP="00FF4AE3">
      <w:pPr>
        <w:pStyle w:val="aa"/>
        <w:jc w:val="left"/>
        <w:rPr>
          <w:rFonts w:ascii="Bookman Old Style" w:hAnsi="Bookman Old Style" w:cs="Bookman Old Style"/>
          <w:b w:val="0"/>
          <w:bCs w:val="0"/>
          <w:lang w:val="et-EE"/>
        </w:rPr>
      </w:pPr>
    </w:p>
    <w:p w:rsidR="00F06652" w:rsidRDefault="00F06652" w:rsidP="00F06652">
      <w:pPr>
        <w:rPr>
          <w:lang w:val="et-EE"/>
        </w:rPr>
      </w:pPr>
      <w:r>
        <w:rPr>
          <w:lang w:val="et-EE"/>
        </w:rPr>
        <w:br w:type="page"/>
      </w:r>
    </w:p>
    <w:p w:rsidR="00AB2014" w:rsidRPr="00D16950" w:rsidRDefault="00EF398E" w:rsidP="000D42C8">
      <w:pPr>
        <w:spacing w:after="120" w:line="360" w:lineRule="auto"/>
        <w:jc w:val="both"/>
        <w:rPr>
          <w:b/>
          <w:bCs/>
          <w:lang w:val="et-EE"/>
        </w:rPr>
      </w:pPr>
      <w:r w:rsidRPr="00D16950">
        <w:rPr>
          <w:b/>
          <w:bCs/>
          <w:lang w:val="et-EE"/>
        </w:rPr>
        <w:lastRenderedPageBreak/>
        <w:t>4</w:t>
      </w:r>
      <w:r w:rsidR="00C05933" w:rsidRPr="00D16950">
        <w:rPr>
          <w:b/>
          <w:bCs/>
          <w:lang w:val="et-EE"/>
        </w:rPr>
        <w:t>.   SWOT-analüüs</w:t>
      </w:r>
    </w:p>
    <w:p w:rsidR="00654EAF" w:rsidRPr="00654EAF" w:rsidRDefault="00654EAF" w:rsidP="00654EAF">
      <w:pPr>
        <w:spacing w:after="120" w:line="360" w:lineRule="auto"/>
        <w:jc w:val="right"/>
        <w:rPr>
          <w:b/>
          <w:bCs/>
          <w:lang w:val="et-EE"/>
        </w:rPr>
      </w:pPr>
      <w:r>
        <w:rPr>
          <w:b/>
          <w:bCs/>
          <w:lang w:val="et-EE"/>
        </w:rPr>
        <w:t>Tabel 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360"/>
      </w:tblGrid>
      <w:tr w:rsidR="00AB2014" w:rsidRPr="00AA5147">
        <w:tc>
          <w:tcPr>
            <w:tcW w:w="4820" w:type="dxa"/>
            <w:vAlign w:val="center"/>
          </w:tcPr>
          <w:p w:rsidR="00AB2014" w:rsidRPr="00AA5147" w:rsidRDefault="00AB2014" w:rsidP="007A36DF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TUGEVUSED</w:t>
            </w:r>
          </w:p>
        </w:tc>
        <w:tc>
          <w:tcPr>
            <w:tcW w:w="4360" w:type="dxa"/>
            <w:vAlign w:val="center"/>
          </w:tcPr>
          <w:p w:rsidR="00AB2014" w:rsidRPr="00AA5147" w:rsidRDefault="00AB2014" w:rsidP="007A36DF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NÕRKUSED</w:t>
            </w:r>
          </w:p>
        </w:tc>
      </w:tr>
      <w:tr w:rsidR="00AB2014" w:rsidRPr="002F7CE9">
        <w:trPr>
          <w:trHeight w:val="7169"/>
        </w:trPr>
        <w:tc>
          <w:tcPr>
            <w:tcW w:w="4820" w:type="dxa"/>
          </w:tcPr>
          <w:p w:rsidR="00AB2014" w:rsidRPr="00AA5147" w:rsidRDefault="00AB2014" w:rsidP="007A36DF">
            <w:pPr>
              <w:rPr>
                <w:sz w:val="12"/>
                <w:szCs w:val="12"/>
                <w:lang w:val="et-EE"/>
              </w:rPr>
            </w:pPr>
          </w:p>
          <w:p w:rsidR="00C05933" w:rsidRPr="00FE7E5F" w:rsidRDefault="00C05933" w:rsidP="004B2298">
            <w:pPr>
              <w:numPr>
                <w:ilvl w:val="0"/>
                <w:numId w:val="9"/>
              </w:numPr>
              <w:ind w:left="390" w:hanging="390"/>
              <w:jc w:val="both"/>
              <w:rPr>
                <w:lang w:val="et-EE"/>
              </w:rPr>
            </w:pPr>
            <w:r w:rsidRPr="00FE7E5F">
              <w:rPr>
                <w:lang w:val="et-EE"/>
              </w:rPr>
              <w:t>Õpetajate valmisolek enesearenguks.</w:t>
            </w:r>
          </w:p>
          <w:p w:rsidR="00C05933" w:rsidRPr="00FE7E5F" w:rsidRDefault="00C05933" w:rsidP="004B2298">
            <w:pPr>
              <w:numPr>
                <w:ilvl w:val="0"/>
                <w:numId w:val="9"/>
              </w:numPr>
              <w:ind w:left="390" w:hanging="390"/>
              <w:jc w:val="both"/>
              <w:rPr>
                <w:lang w:val="et-EE"/>
              </w:rPr>
            </w:pPr>
            <w:r>
              <w:rPr>
                <w:lang w:val="et-EE"/>
              </w:rPr>
              <w:t>Kooliks ettevalmistu</w:t>
            </w:r>
            <w:r w:rsidRPr="00FE7E5F">
              <w:rPr>
                <w:lang w:val="et-EE"/>
              </w:rPr>
              <w:t xml:space="preserve">se </w:t>
            </w:r>
            <w:r>
              <w:rPr>
                <w:lang w:val="et-EE"/>
              </w:rPr>
              <w:t>kõrg</w:t>
            </w:r>
            <w:r w:rsidR="00A827C4">
              <w:rPr>
                <w:lang w:val="et-EE"/>
              </w:rPr>
              <w:t>e</w:t>
            </w:r>
            <w:r>
              <w:rPr>
                <w:lang w:val="et-EE"/>
              </w:rPr>
              <w:t xml:space="preserve"> </w:t>
            </w:r>
            <w:r w:rsidRPr="00FE7E5F">
              <w:rPr>
                <w:lang w:val="et-EE"/>
              </w:rPr>
              <w:t>tase.</w:t>
            </w:r>
          </w:p>
          <w:p w:rsidR="00C05933" w:rsidRPr="00483F76" w:rsidRDefault="00C05933" w:rsidP="004B2298">
            <w:pPr>
              <w:numPr>
                <w:ilvl w:val="0"/>
                <w:numId w:val="9"/>
              </w:numPr>
              <w:ind w:left="390" w:hanging="390"/>
              <w:jc w:val="both"/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483F76">
              <w:rPr>
                <w:lang w:val="et-EE"/>
              </w:rPr>
              <w:t xml:space="preserve">sutuse õppekava </w:t>
            </w:r>
            <w:r>
              <w:rPr>
                <w:lang w:val="et-EE"/>
              </w:rPr>
              <w:t>pidev arendamine</w:t>
            </w:r>
            <w:r w:rsidRPr="00483F76">
              <w:rPr>
                <w:lang w:val="et-EE"/>
              </w:rPr>
              <w:t>.</w:t>
            </w:r>
          </w:p>
          <w:p w:rsidR="00C05933" w:rsidRDefault="00C05933" w:rsidP="004B2298">
            <w:pPr>
              <w:numPr>
                <w:ilvl w:val="0"/>
                <w:numId w:val="9"/>
              </w:numPr>
              <w:ind w:left="390" w:hanging="390"/>
              <w:jc w:val="both"/>
              <w:rPr>
                <w:lang w:val="et-EE"/>
              </w:rPr>
            </w:pPr>
            <w:r>
              <w:rPr>
                <w:lang w:val="et-EE"/>
              </w:rPr>
              <w:t>Pedagoogide oskus kasutada kaasaegseid pedagoogilisi tehnoloogiaid õppe-ja kasvatustegevuses.</w:t>
            </w:r>
          </w:p>
          <w:p w:rsidR="00C05933" w:rsidRDefault="00C05933" w:rsidP="004B2298">
            <w:pPr>
              <w:numPr>
                <w:ilvl w:val="0"/>
                <w:numId w:val="9"/>
              </w:numPr>
              <w:ind w:left="390" w:hanging="390"/>
              <w:jc w:val="both"/>
              <w:rPr>
                <w:lang w:val="et-EE"/>
              </w:rPr>
            </w:pPr>
            <w:r>
              <w:rPr>
                <w:lang w:val="et-EE"/>
              </w:rPr>
              <w:t>Integreeritud tegevuse aktiivne kasutamine.</w:t>
            </w:r>
          </w:p>
          <w:p w:rsidR="00C05933" w:rsidRDefault="00C05933" w:rsidP="004B2298">
            <w:pPr>
              <w:numPr>
                <w:ilvl w:val="0"/>
                <w:numId w:val="9"/>
              </w:numPr>
              <w:ind w:left="390" w:hanging="390"/>
              <w:jc w:val="both"/>
              <w:rPr>
                <w:lang w:val="et-EE"/>
              </w:rPr>
            </w:pPr>
            <w:r>
              <w:rPr>
                <w:lang w:val="et-EE"/>
              </w:rPr>
              <w:t>Rühmade ruumide suurused vastavad kaasaegsetele nõuetele.</w:t>
            </w:r>
          </w:p>
          <w:p w:rsidR="00C05933" w:rsidRPr="00FE7E5F" w:rsidRDefault="00C05933" w:rsidP="004B2298">
            <w:pPr>
              <w:numPr>
                <w:ilvl w:val="0"/>
                <w:numId w:val="9"/>
              </w:numPr>
              <w:ind w:left="390" w:hanging="390"/>
              <w:jc w:val="both"/>
              <w:rPr>
                <w:color w:val="FF0000"/>
                <w:lang w:val="et-EE"/>
              </w:rPr>
            </w:pPr>
            <w:r w:rsidRPr="00FE7E5F">
              <w:rPr>
                <w:lang w:val="et-EE"/>
              </w:rPr>
              <w:t xml:space="preserve">Lasteaia hea asukoht metsa lähedal </w:t>
            </w:r>
            <w:r w:rsidR="00A827C4">
              <w:rPr>
                <w:lang w:val="et-EE"/>
              </w:rPr>
              <w:t xml:space="preserve">annab võimaluse </w:t>
            </w:r>
            <w:r w:rsidRPr="00FE7E5F">
              <w:rPr>
                <w:lang w:val="et-EE"/>
              </w:rPr>
              <w:t>loodus</w:t>
            </w:r>
            <w:r>
              <w:rPr>
                <w:lang w:val="et-EE"/>
              </w:rPr>
              <w:t>õpetust ja kodulugu</w:t>
            </w:r>
            <w:r w:rsidRPr="00FE7E5F">
              <w:rPr>
                <w:lang w:val="et-EE"/>
              </w:rPr>
              <w:t xml:space="preserve"> õppida.</w:t>
            </w:r>
          </w:p>
          <w:p w:rsidR="009B00BB" w:rsidRDefault="00C05933" w:rsidP="004B2298">
            <w:pPr>
              <w:numPr>
                <w:ilvl w:val="0"/>
                <w:numId w:val="9"/>
              </w:numPr>
              <w:ind w:left="390" w:hanging="390"/>
              <w:jc w:val="both"/>
              <w:rPr>
                <w:lang w:val="et-EE"/>
              </w:rPr>
            </w:pPr>
            <w:r w:rsidRPr="00C05933">
              <w:rPr>
                <w:lang w:val="et-EE"/>
              </w:rPr>
              <w:t>Nar</w:t>
            </w:r>
            <w:r w:rsidR="001E6305">
              <w:rPr>
                <w:lang w:val="et-EE"/>
              </w:rPr>
              <w:t>va Keel</w:t>
            </w:r>
            <w:r w:rsidRPr="00C05933">
              <w:rPr>
                <w:lang w:val="et-EE"/>
              </w:rPr>
              <w:t>telütseumi lähedus</w:t>
            </w:r>
            <w:r w:rsidR="009B00BB">
              <w:rPr>
                <w:lang w:val="et-EE"/>
              </w:rPr>
              <w:t>, mis annab head võimalused koostöö arendamisele.</w:t>
            </w:r>
          </w:p>
          <w:p w:rsidR="009B00BB" w:rsidRPr="00FE7E5F" w:rsidRDefault="009B00BB" w:rsidP="004B2298">
            <w:pPr>
              <w:numPr>
                <w:ilvl w:val="0"/>
                <w:numId w:val="9"/>
              </w:numPr>
              <w:ind w:left="390" w:hanging="390"/>
              <w:jc w:val="both"/>
              <w:rPr>
                <w:lang w:val="et-EE"/>
              </w:rPr>
            </w:pPr>
            <w:r w:rsidRPr="00FE7E5F">
              <w:rPr>
                <w:lang w:val="et-EE"/>
              </w:rPr>
              <w:t>Piisav info liikumine lasteaia ning lastevanemate vahel.</w:t>
            </w:r>
          </w:p>
          <w:p w:rsidR="009B00BB" w:rsidRPr="00FE7E5F" w:rsidRDefault="009B00BB" w:rsidP="004B2298">
            <w:pPr>
              <w:numPr>
                <w:ilvl w:val="0"/>
                <w:numId w:val="9"/>
              </w:numPr>
              <w:ind w:left="390" w:hanging="390"/>
              <w:jc w:val="both"/>
              <w:rPr>
                <w:lang w:val="et-EE"/>
              </w:rPr>
            </w:pPr>
            <w:r w:rsidRPr="00FE7E5F">
              <w:rPr>
                <w:lang w:val="fi-FI"/>
              </w:rPr>
              <w:t>Vanemate plaanipärane ja regulaarne nõustamine, vanemate aktii</w:t>
            </w:r>
            <w:r>
              <w:rPr>
                <w:lang w:val="fi-FI"/>
              </w:rPr>
              <w:t>vne kaasamine ühistegevustesse.</w:t>
            </w:r>
          </w:p>
          <w:p w:rsidR="009B00BB" w:rsidRPr="00FE7E5F" w:rsidRDefault="009B00BB" w:rsidP="004B2298">
            <w:pPr>
              <w:numPr>
                <w:ilvl w:val="0"/>
                <w:numId w:val="9"/>
              </w:numPr>
              <w:ind w:left="390" w:hanging="390"/>
              <w:jc w:val="both"/>
              <w:rPr>
                <w:lang w:val="et-EE"/>
              </w:rPr>
            </w:pPr>
            <w:r w:rsidRPr="00FE7E5F">
              <w:rPr>
                <w:lang w:val="et-EE"/>
              </w:rPr>
              <w:t xml:space="preserve">Rühmaõpetajate ja spetsialistide (muusikaõpetaja, </w:t>
            </w:r>
            <w:r>
              <w:rPr>
                <w:lang w:val="et-EE"/>
              </w:rPr>
              <w:t>liikumis</w:t>
            </w:r>
            <w:r w:rsidRPr="00FE7E5F">
              <w:rPr>
                <w:lang w:val="et-EE"/>
              </w:rPr>
              <w:t>õpetaja, eesti keele õpetaja, logopeed) koostöö on kõrgel tasemel.</w:t>
            </w:r>
          </w:p>
          <w:p w:rsidR="009B00BB" w:rsidRPr="00FE7E5F" w:rsidRDefault="009B00BB" w:rsidP="004B2298">
            <w:pPr>
              <w:numPr>
                <w:ilvl w:val="0"/>
                <w:numId w:val="9"/>
              </w:numPr>
              <w:ind w:left="390" w:hanging="390"/>
              <w:jc w:val="both"/>
              <w:rPr>
                <w:lang w:val="et-EE"/>
              </w:rPr>
            </w:pPr>
            <w:r w:rsidRPr="00FE7E5F">
              <w:rPr>
                <w:lang w:val="et-EE"/>
              </w:rPr>
              <w:t xml:space="preserve">Koostöö (sidemed): linna lasteasutused, koolid, ülikoolid ja </w:t>
            </w:r>
            <w:r w:rsidRPr="00FE7E5F">
              <w:rPr>
                <w:color w:val="000000"/>
                <w:lang w:val="et-EE"/>
              </w:rPr>
              <w:t>teised  Narva linna asutused.</w:t>
            </w:r>
          </w:p>
          <w:p w:rsidR="00C05933" w:rsidRPr="00C05933" w:rsidRDefault="009B00BB" w:rsidP="004B2298">
            <w:pPr>
              <w:numPr>
                <w:ilvl w:val="0"/>
                <w:numId w:val="9"/>
              </w:numPr>
              <w:ind w:left="390" w:hanging="390"/>
              <w:rPr>
                <w:lang w:val="et-EE"/>
              </w:rPr>
            </w:pPr>
            <w:r>
              <w:rPr>
                <w:lang w:val="et-EE"/>
              </w:rPr>
              <w:t>L</w:t>
            </w:r>
            <w:r w:rsidR="00C05933" w:rsidRPr="00C05933">
              <w:rPr>
                <w:lang w:val="et-EE"/>
              </w:rPr>
              <w:t>asteaia kodule</w:t>
            </w:r>
            <w:r>
              <w:rPr>
                <w:lang w:val="et-EE"/>
              </w:rPr>
              <w:t>hekülje olemasolu</w:t>
            </w:r>
            <w:r w:rsidR="00C05933" w:rsidRPr="00C05933">
              <w:rPr>
                <w:lang w:val="et-EE"/>
              </w:rPr>
              <w:t>.</w:t>
            </w:r>
          </w:p>
          <w:p w:rsidR="00AB2014" w:rsidRPr="00A827C4" w:rsidRDefault="00FE7E5F" w:rsidP="004B2298">
            <w:pPr>
              <w:numPr>
                <w:ilvl w:val="0"/>
                <w:numId w:val="9"/>
              </w:numPr>
              <w:ind w:left="390" w:hanging="390"/>
              <w:rPr>
                <w:color w:val="FF0000"/>
                <w:lang w:val="et-EE"/>
              </w:rPr>
            </w:pPr>
            <w:r w:rsidRPr="00A827C4">
              <w:rPr>
                <w:lang w:val="et-EE"/>
              </w:rPr>
              <w:t>Lasteaia  hea asukoht  (kõrval asuvad 2 suurt gümnaasiumit).</w:t>
            </w:r>
          </w:p>
          <w:p w:rsidR="00EF5E0B" w:rsidRDefault="009B00BB" w:rsidP="004B2298">
            <w:pPr>
              <w:numPr>
                <w:ilvl w:val="0"/>
                <w:numId w:val="9"/>
              </w:numPr>
              <w:ind w:left="390" w:hanging="390"/>
              <w:rPr>
                <w:lang w:val="et-EE"/>
              </w:rPr>
            </w:pPr>
            <w:r>
              <w:rPr>
                <w:lang w:val="et-EE"/>
              </w:rPr>
              <w:t>Osalise keelekümbluse metoodika rakendamine.</w:t>
            </w:r>
          </w:p>
          <w:p w:rsidR="009B00BB" w:rsidRPr="00FE7E5F" w:rsidRDefault="009B00BB" w:rsidP="004B2298">
            <w:pPr>
              <w:numPr>
                <w:ilvl w:val="0"/>
                <w:numId w:val="9"/>
              </w:numPr>
              <w:ind w:left="390" w:hanging="390"/>
              <w:rPr>
                <w:lang w:val="et-EE"/>
              </w:rPr>
            </w:pPr>
            <w:r>
              <w:rPr>
                <w:lang w:val="et-EE"/>
              </w:rPr>
              <w:t>Lasteaia õpetajate ja kogu personali valmisolek osaleda lasteaia esteetilise keskkonna loomisel.</w:t>
            </w:r>
          </w:p>
        </w:tc>
        <w:tc>
          <w:tcPr>
            <w:tcW w:w="4360" w:type="dxa"/>
          </w:tcPr>
          <w:p w:rsidR="00AB2014" w:rsidRPr="00AA5147" w:rsidRDefault="00AB2014" w:rsidP="007A36DF">
            <w:pPr>
              <w:rPr>
                <w:sz w:val="12"/>
                <w:szCs w:val="12"/>
                <w:lang w:val="et-EE"/>
              </w:rPr>
            </w:pPr>
          </w:p>
          <w:p w:rsidR="00D519E7" w:rsidRDefault="00D519E7" w:rsidP="00A827C4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 w:hanging="435"/>
              <w:jc w:val="both"/>
              <w:rPr>
                <w:lang w:val="et-EE"/>
              </w:rPr>
            </w:pPr>
            <w:r>
              <w:rPr>
                <w:lang w:val="et-EE"/>
              </w:rPr>
              <w:t>Laste arvu vähenemine.</w:t>
            </w:r>
          </w:p>
          <w:p w:rsidR="0020157B" w:rsidRPr="0020157B" w:rsidRDefault="00A827C4" w:rsidP="00A827C4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 w:hanging="435"/>
              <w:jc w:val="both"/>
              <w:rPr>
                <w:lang w:val="et-EE"/>
              </w:rPr>
            </w:pPr>
            <w:r>
              <w:rPr>
                <w:lang w:val="et-EE"/>
              </w:rPr>
              <w:t>Raske leida e</w:t>
            </w:r>
            <w:r w:rsidR="0020157B" w:rsidRPr="00AA5147">
              <w:rPr>
                <w:lang w:val="et-EE"/>
              </w:rPr>
              <w:t>esti keele</w:t>
            </w:r>
            <w:r w:rsidR="0020157B" w:rsidRPr="00A827C4">
              <w:rPr>
                <w:lang w:val="en-US"/>
              </w:rPr>
              <w:t xml:space="preserve"> </w:t>
            </w:r>
            <w:r w:rsidR="00D519E7">
              <w:rPr>
                <w:lang w:val="et-EE"/>
              </w:rPr>
              <w:t>keelekümblusõpetaja</w:t>
            </w:r>
            <w:r>
              <w:rPr>
                <w:lang w:val="et-EE"/>
              </w:rPr>
              <w:t>t</w:t>
            </w:r>
            <w:r w:rsidR="0020157B">
              <w:t>.</w:t>
            </w:r>
          </w:p>
          <w:p w:rsidR="00D519E7" w:rsidRDefault="00D519E7" w:rsidP="00A827C4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 w:hanging="435"/>
              <w:jc w:val="both"/>
              <w:rPr>
                <w:lang w:val="et-EE"/>
              </w:rPr>
            </w:pPr>
            <w:r>
              <w:rPr>
                <w:lang w:val="et-EE"/>
              </w:rPr>
              <w:t>Töölt lahkunud õpetajate suur osakaal.</w:t>
            </w:r>
          </w:p>
          <w:p w:rsidR="00D519E7" w:rsidRDefault="00D519E7" w:rsidP="00A827C4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 w:hanging="435"/>
              <w:jc w:val="both"/>
              <w:rPr>
                <w:lang w:val="et-EE"/>
              </w:rPr>
            </w:pPr>
            <w:r>
              <w:rPr>
                <w:lang w:val="et-EE"/>
              </w:rPr>
              <w:t>Finantseerimise puudus õpetajate eesti keele õppimiseks.</w:t>
            </w:r>
          </w:p>
          <w:p w:rsidR="00D519E7" w:rsidRDefault="00D519E7" w:rsidP="00A827C4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 w:hanging="435"/>
              <w:jc w:val="both"/>
              <w:rPr>
                <w:lang w:val="et-EE"/>
              </w:rPr>
            </w:pPr>
            <w:r w:rsidRPr="002F7CE9">
              <w:rPr>
                <w:lang w:val="et-EE"/>
              </w:rPr>
              <w:t>Psühholoogi puudus.</w:t>
            </w:r>
          </w:p>
          <w:p w:rsidR="00D519E7" w:rsidRDefault="00D519E7" w:rsidP="00A827C4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 w:hanging="435"/>
              <w:jc w:val="both"/>
              <w:rPr>
                <w:lang w:val="et-EE"/>
              </w:rPr>
            </w:pPr>
            <w:r>
              <w:rPr>
                <w:lang w:val="et-EE"/>
              </w:rPr>
              <w:t>Lasteaia hoolekogu on passiivne, vähene hoolekogu kaasamine lasteaia tegevusse.</w:t>
            </w:r>
          </w:p>
          <w:p w:rsidR="00D519E7" w:rsidRPr="008175ED" w:rsidRDefault="008175ED" w:rsidP="00A827C4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 w:hanging="435"/>
              <w:jc w:val="both"/>
              <w:rPr>
                <w:lang w:val="et-EE"/>
              </w:rPr>
            </w:pPr>
            <w:r>
              <w:rPr>
                <w:lang w:val="et-EE"/>
              </w:rPr>
              <w:t>Projekt</w:t>
            </w:r>
            <w:r w:rsidR="00D519E7" w:rsidRPr="008175ED">
              <w:rPr>
                <w:lang w:val="et-EE"/>
              </w:rPr>
              <w:t xml:space="preserve">tegevuse kasutamine on </w:t>
            </w:r>
            <w:r w:rsidRPr="008175ED">
              <w:rPr>
                <w:lang w:val="et-EE"/>
              </w:rPr>
              <w:t>nõrgal tasemel.</w:t>
            </w:r>
          </w:p>
          <w:p w:rsidR="008175ED" w:rsidRDefault="008175ED" w:rsidP="00A827C4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 w:hanging="435"/>
              <w:jc w:val="both"/>
              <w:rPr>
                <w:lang w:val="et-EE"/>
              </w:rPr>
            </w:pPr>
            <w:r>
              <w:rPr>
                <w:lang w:val="et-EE"/>
              </w:rPr>
              <w:t>Vananenud köögitehnika.</w:t>
            </w:r>
          </w:p>
          <w:p w:rsidR="008175ED" w:rsidRDefault="001E6305" w:rsidP="00A827C4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 w:hanging="435"/>
              <w:jc w:val="both"/>
              <w:rPr>
                <w:lang w:val="et-EE"/>
              </w:rPr>
            </w:pPr>
            <w:r>
              <w:rPr>
                <w:lang w:val="et-EE"/>
              </w:rPr>
              <w:t>Foon</w:t>
            </w:r>
            <w:r w:rsidR="008175ED">
              <w:rPr>
                <w:lang w:val="et-EE"/>
              </w:rPr>
              <w:t>lukkude puudus.</w:t>
            </w:r>
          </w:p>
          <w:p w:rsidR="008175ED" w:rsidRDefault="008175ED" w:rsidP="00A827C4">
            <w:pPr>
              <w:numPr>
                <w:ilvl w:val="0"/>
                <w:numId w:val="6"/>
              </w:numPr>
              <w:tabs>
                <w:tab w:val="clear" w:pos="720"/>
                <w:tab w:val="num" w:pos="435"/>
              </w:tabs>
              <w:ind w:left="435" w:hanging="435"/>
              <w:jc w:val="both"/>
              <w:rPr>
                <w:lang w:val="et-EE"/>
              </w:rPr>
            </w:pPr>
            <w:r>
              <w:rPr>
                <w:lang w:val="et-EE"/>
              </w:rPr>
              <w:t>Laste jalutamisplatside ebatasane pind.</w:t>
            </w:r>
          </w:p>
          <w:p w:rsidR="00EF5E0B" w:rsidRPr="003501F0" w:rsidRDefault="00EF5E0B" w:rsidP="008175ED">
            <w:pPr>
              <w:rPr>
                <w:lang w:val="et-EE"/>
              </w:rPr>
            </w:pPr>
          </w:p>
        </w:tc>
      </w:tr>
    </w:tbl>
    <w:p w:rsidR="006D1618" w:rsidRDefault="006D1618">
      <w:pPr>
        <w:rPr>
          <w:lang w:val="et-EE"/>
        </w:rPr>
      </w:pPr>
      <w:r w:rsidRPr="002F7CE9">
        <w:rPr>
          <w:lang w:val="et-EE"/>
        </w:rPr>
        <w:br w:type="page"/>
      </w:r>
    </w:p>
    <w:p w:rsidR="00FF4AE3" w:rsidRDefault="00FF4AE3">
      <w:pPr>
        <w:rPr>
          <w:lang w:val="et-EE"/>
        </w:rPr>
      </w:pPr>
    </w:p>
    <w:p w:rsidR="00FF4AE3" w:rsidRPr="002F7CE9" w:rsidRDefault="00FF4AE3">
      <w:pPr>
        <w:rPr>
          <w:lang w:val="et-E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360"/>
      </w:tblGrid>
      <w:tr w:rsidR="00AB2014" w:rsidRPr="00AA5147">
        <w:tc>
          <w:tcPr>
            <w:tcW w:w="4820" w:type="dxa"/>
            <w:vAlign w:val="center"/>
          </w:tcPr>
          <w:p w:rsidR="00AB2014" w:rsidRPr="00AA5147" w:rsidRDefault="00AB2014" w:rsidP="007A36DF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VÕIMALUSED</w:t>
            </w:r>
          </w:p>
        </w:tc>
        <w:tc>
          <w:tcPr>
            <w:tcW w:w="4360" w:type="dxa"/>
            <w:vAlign w:val="center"/>
          </w:tcPr>
          <w:p w:rsidR="00AB2014" w:rsidRPr="00AA5147" w:rsidRDefault="00AB2014" w:rsidP="007A36DF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OHUD</w:t>
            </w:r>
          </w:p>
        </w:tc>
      </w:tr>
      <w:tr w:rsidR="00AB2014" w:rsidRPr="00AA5147">
        <w:trPr>
          <w:trHeight w:val="5646"/>
        </w:trPr>
        <w:tc>
          <w:tcPr>
            <w:tcW w:w="4820" w:type="dxa"/>
          </w:tcPr>
          <w:p w:rsidR="00AB2014" w:rsidRPr="008C4C0A" w:rsidRDefault="00AB2014" w:rsidP="00E47E5B">
            <w:pPr>
              <w:rPr>
                <w:sz w:val="16"/>
                <w:szCs w:val="16"/>
                <w:lang w:val="et-EE"/>
              </w:rPr>
            </w:pPr>
          </w:p>
          <w:p w:rsidR="00857488" w:rsidRDefault="00857488" w:rsidP="007A36D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lang w:val="et-EE"/>
              </w:rPr>
            </w:pPr>
            <w:r>
              <w:rPr>
                <w:lang w:val="et-EE"/>
              </w:rPr>
              <w:t>Soodsa mikrokliima loomine.</w:t>
            </w:r>
          </w:p>
          <w:p w:rsidR="00AB2014" w:rsidRDefault="00AB2014" w:rsidP="007A36D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lang w:val="et-EE"/>
              </w:rPr>
            </w:pPr>
            <w:r w:rsidRPr="008C4C0A">
              <w:rPr>
                <w:lang w:val="et-EE"/>
              </w:rPr>
              <w:t>Lasteaia hea maine hoidmine ning traditsioonide</w:t>
            </w:r>
            <w:r w:rsidR="00857488">
              <w:rPr>
                <w:lang w:val="et-EE"/>
              </w:rPr>
              <w:t xml:space="preserve"> säilitamine</w:t>
            </w:r>
            <w:r w:rsidRPr="008C4C0A">
              <w:rPr>
                <w:lang w:val="et-EE"/>
              </w:rPr>
              <w:t>.</w:t>
            </w:r>
          </w:p>
          <w:p w:rsidR="00857488" w:rsidRDefault="00857488" w:rsidP="007A36D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lang w:val="et-EE"/>
              </w:rPr>
            </w:pPr>
            <w:r>
              <w:rPr>
                <w:lang w:val="et-EE"/>
              </w:rPr>
              <w:t>Hoolekogu kaasamine lasteaia arengutegevusse.</w:t>
            </w:r>
          </w:p>
          <w:p w:rsidR="005548C1" w:rsidRPr="00857488" w:rsidRDefault="00AB2014" w:rsidP="0085748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lang w:val="et-EE"/>
              </w:rPr>
            </w:pPr>
            <w:r w:rsidRPr="00857488">
              <w:rPr>
                <w:lang w:val="et-EE"/>
              </w:rPr>
              <w:t xml:space="preserve">Infotehnoloogia </w:t>
            </w:r>
            <w:r w:rsidR="0046263C">
              <w:rPr>
                <w:lang w:val="et-EE"/>
              </w:rPr>
              <w:t>rakendamine õppekavas</w:t>
            </w:r>
            <w:r w:rsidR="00857488">
              <w:rPr>
                <w:lang w:val="et-EE"/>
              </w:rPr>
              <w:t xml:space="preserve"> ja õppeprotsessi</w:t>
            </w:r>
            <w:r w:rsidR="0046263C">
              <w:rPr>
                <w:lang w:val="et-EE"/>
              </w:rPr>
              <w:t>s</w:t>
            </w:r>
            <w:r w:rsidR="005548C1" w:rsidRPr="00857488">
              <w:rPr>
                <w:lang w:val="en-US"/>
              </w:rPr>
              <w:t>.</w:t>
            </w:r>
          </w:p>
          <w:p w:rsidR="00857488" w:rsidRPr="0046263C" w:rsidRDefault="00857488" w:rsidP="0085748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lang w:val="et-EE"/>
              </w:rPr>
            </w:pPr>
            <w:r w:rsidRPr="0046263C">
              <w:rPr>
                <w:lang w:val="et-EE"/>
              </w:rPr>
              <w:t>Individuaalarenguk</w:t>
            </w:r>
            <w:r w:rsidR="00E12DC2" w:rsidRPr="0046263C">
              <w:rPr>
                <w:lang w:val="et-EE"/>
              </w:rPr>
              <w:t>a</w:t>
            </w:r>
            <w:r w:rsidRPr="0046263C">
              <w:rPr>
                <w:lang w:val="et-EE"/>
              </w:rPr>
              <w:t>vade rakendamine erivajadustega laste õpetamisel ja kasvatamisel.</w:t>
            </w:r>
          </w:p>
          <w:p w:rsidR="001E3BB7" w:rsidRPr="008C4C0A" w:rsidRDefault="001E3BB7" w:rsidP="001E3BB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lang w:val="et-EE"/>
              </w:rPr>
            </w:pPr>
            <w:r w:rsidRPr="008C4C0A">
              <w:rPr>
                <w:lang w:val="et-EE"/>
              </w:rPr>
              <w:t>Projektides aktiivne osalemine.</w:t>
            </w:r>
          </w:p>
          <w:p w:rsidR="00857488" w:rsidRPr="00857488" w:rsidRDefault="001E3BB7" w:rsidP="0085748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lang w:val="et-EE"/>
              </w:rPr>
            </w:pPr>
            <w:r>
              <w:rPr>
                <w:lang w:val="et-EE"/>
              </w:rPr>
              <w:t>Vajaliku</w:t>
            </w:r>
            <w:r w:rsidR="00857488">
              <w:rPr>
                <w:lang w:val="et-EE"/>
              </w:rPr>
              <w:t xml:space="preserve"> keskkonna loomine ökoloogilise kasvatuse rakendamiseks.</w:t>
            </w:r>
          </w:p>
          <w:p w:rsidR="001E3BB7" w:rsidRPr="008C4C0A" w:rsidRDefault="001E3BB7" w:rsidP="001E3BB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lang w:val="et-EE"/>
              </w:rPr>
            </w:pPr>
            <w:r>
              <w:rPr>
                <w:lang w:val="et-EE"/>
              </w:rPr>
              <w:t>Õpetajate haridustase tõstmine</w:t>
            </w:r>
            <w:r w:rsidRPr="008C4C0A">
              <w:rPr>
                <w:lang w:val="et-EE"/>
              </w:rPr>
              <w:t>.</w:t>
            </w:r>
          </w:p>
          <w:p w:rsidR="00AB2014" w:rsidRPr="008C4C0A" w:rsidRDefault="005548C1" w:rsidP="005548C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lang w:val="et-EE"/>
              </w:rPr>
            </w:pPr>
            <w:r w:rsidRPr="008C4C0A">
              <w:rPr>
                <w:lang w:val="et-EE"/>
              </w:rPr>
              <w:t>Arvuti  ja interaktiivtahvli kasutamise oskuse rakendamine.</w:t>
            </w:r>
          </w:p>
          <w:p w:rsidR="00AB2014" w:rsidRDefault="0046263C" w:rsidP="007A36D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lang w:val="et-EE"/>
              </w:rPr>
            </w:pPr>
            <w:r>
              <w:rPr>
                <w:lang w:val="et-EE"/>
              </w:rPr>
              <w:t>Motivatsioon</w:t>
            </w:r>
            <w:r w:rsidR="001E3BB7">
              <w:rPr>
                <w:lang w:val="et-EE"/>
              </w:rPr>
              <w:t>süsteemi arendamine</w:t>
            </w:r>
            <w:r w:rsidR="00AB2014" w:rsidRPr="008C4C0A">
              <w:rPr>
                <w:lang w:val="et-EE"/>
              </w:rPr>
              <w:t>.</w:t>
            </w:r>
          </w:p>
          <w:p w:rsidR="001E3BB7" w:rsidRDefault="001E3BB7" w:rsidP="007A36D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lang w:val="et-EE"/>
              </w:rPr>
            </w:pPr>
            <w:r>
              <w:rPr>
                <w:lang w:val="et-EE"/>
              </w:rPr>
              <w:t>Koostöö sidemete tugevdamine</w:t>
            </w:r>
            <w:r w:rsidR="00FF10DC">
              <w:rPr>
                <w:lang w:val="et-EE"/>
              </w:rPr>
              <w:t xml:space="preserve"> õppe-, spordi- ja kultuurasutustega.</w:t>
            </w:r>
          </w:p>
          <w:p w:rsidR="00FF10DC" w:rsidRPr="008C4C0A" w:rsidRDefault="00FF10DC" w:rsidP="007A36D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lang w:val="et-EE"/>
              </w:rPr>
            </w:pPr>
            <w:r>
              <w:rPr>
                <w:lang w:val="et-EE"/>
              </w:rPr>
              <w:t xml:space="preserve">Eesti keele ja logopeedi kabinettide loomine ühe rühmaruumi baasil. </w:t>
            </w:r>
          </w:p>
          <w:p w:rsidR="00AB2014" w:rsidRPr="00C07D9D" w:rsidRDefault="00AB2014" w:rsidP="00FF10DC">
            <w:pPr>
              <w:ind w:left="360"/>
              <w:rPr>
                <w:lang w:val="et-EE"/>
              </w:rPr>
            </w:pPr>
          </w:p>
        </w:tc>
        <w:tc>
          <w:tcPr>
            <w:tcW w:w="4360" w:type="dxa"/>
          </w:tcPr>
          <w:p w:rsidR="00AB2014" w:rsidRPr="00AA5147" w:rsidRDefault="00AB2014" w:rsidP="007A36DF">
            <w:pPr>
              <w:ind w:left="255" w:hanging="255"/>
              <w:rPr>
                <w:sz w:val="16"/>
                <w:szCs w:val="16"/>
                <w:lang w:val="et-EE"/>
              </w:rPr>
            </w:pPr>
          </w:p>
          <w:p w:rsidR="009B4285" w:rsidRDefault="00A827C4" w:rsidP="00D02321">
            <w:pPr>
              <w:numPr>
                <w:ilvl w:val="3"/>
                <w:numId w:val="7"/>
              </w:numPr>
              <w:tabs>
                <w:tab w:val="clear" w:pos="2880"/>
                <w:tab w:val="num" w:pos="389"/>
              </w:tabs>
              <w:ind w:hanging="2842"/>
              <w:jc w:val="both"/>
              <w:rPr>
                <w:lang w:val="et-EE"/>
              </w:rPr>
            </w:pPr>
            <w:r>
              <w:rPr>
                <w:lang w:val="et-EE"/>
              </w:rPr>
              <w:t>Lasteaia komplekteeri</w:t>
            </w:r>
            <w:r w:rsidR="009B4285">
              <w:rPr>
                <w:lang w:val="et-EE"/>
              </w:rPr>
              <w:t>mise ras</w:t>
            </w:r>
            <w:r w:rsidR="00D02321">
              <w:rPr>
                <w:lang w:val="et-EE"/>
              </w:rPr>
              <w:t>k</w:t>
            </w:r>
            <w:r w:rsidR="009B4285">
              <w:rPr>
                <w:lang w:val="et-EE"/>
              </w:rPr>
              <w:t>used.</w:t>
            </w:r>
          </w:p>
          <w:p w:rsidR="009B4285" w:rsidRDefault="00D02321" w:rsidP="00D02321">
            <w:pPr>
              <w:numPr>
                <w:ilvl w:val="3"/>
                <w:numId w:val="7"/>
              </w:numPr>
              <w:tabs>
                <w:tab w:val="clear" w:pos="2880"/>
                <w:tab w:val="num" w:pos="389"/>
              </w:tabs>
              <w:ind w:left="389" w:hanging="351"/>
              <w:jc w:val="both"/>
              <w:rPr>
                <w:lang w:val="et-EE"/>
              </w:rPr>
            </w:pPr>
            <w:r>
              <w:rPr>
                <w:lang w:val="et-EE"/>
              </w:rPr>
              <w:t>Linnast ko</w:t>
            </w:r>
            <w:r w:rsidR="009B4285">
              <w:rPr>
                <w:lang w:val="et-EE"/>
              </w:rPr>
              <w:t>livate perede arvu suurendamine.</w:t>
            </w:r>
          </w:p>
          <w:p w:rsidR="009B4285" w:rsidRDefault="009B4285" w:rsidP="00D02321">
            <w:pPr>
              <w:numPr>
                <w:ilvl w:val="3"/>
                <w:numId w:val="7"/>
              </w:numPr>
              <w:tabs>
                <w:tab w:val="clear" w:pos="2880"/>
                <w:tab w:val="num" w:pos="389"/>
              </w:tabs>
              <w:ind w:left="389" w:hanging="351"/>
              <w:jc w:val="both"/>
              <w:rPr>
                <w:lang w:val="et-EE"/>
              </w:rPr>
            </w:pPr>
            <w:r>
              <w:rPr>
                <w:lang w:val="et-EE"/>
              </w:rPr>
              <w:t>Lasteaia pedagoogide haridustase alandamine seoses personaali suure liikuvusega.</w:t>
            </w:r>
          </w:p>
          <w:p w:rsidR="009B4285" w:rsidRDefault="009B4285" w:rsidP="00D02321">
            <w:pPr>
              <w:numPr>
                <w:ilvl w:val="3"/>
                <w:numId w:val="7"/>
              </w:numPr>
              <w:tabs>
                <w:tab w:val="clear" w:pos="2880"/>
                <w:tab w:val="num" w:pos="389"/>
              </w:tabs>
              <w:ind w:left="389" w:hanging="351"/>
              <w:jc w:val="both"/>
              <w:rPr>
                <w:lang w:val="et-EE"/>
              </w:rPr>
            </w:pPr>
            <w:r>
              <w:rPr>
                <w:lang w:val="et-EE"/>
              </w:rPr>
              <w:t>Erivajadustega lastele õigeaegse psühholoogilise abi osutamise võimatus.</w:t>
            </w:r>
          </w:p>
          <w:p w:rsidR="009B4285" w:rsidRDefault="009B4285" w:rsidP="00D02321">
            <w:pPr>
              <w:numPr>
                <w:ilvl w:val="3"/>
                <w:numId w:val="7"/>
              </w:numPr>
              <w:tabs>
                <w:tab w:val="clear" w:pos="2880"/>
                <w:tab w:val="num" w:pos="389"/>
              </w:tabs>
              <w:ind w:left="389" w:hanging="351"/>
              <w:jc w:val="both"/>
              <w:rPr>
                <w:lang w:val="et-EE"/>
              </w:rPr>
            </w:pPr>
            <w:r w:rsidRPr="00364969">
              <w:rPr>
                <w:lang w:val="et-EE"/>
              </w:rPr>
              <w:t>Lastevanemate hõivatus ja vähene huvi lasteaia elu vastu.</w:t>
            </w:r>
          </w:p>
          <w:p w:rsidR="009B4285" w:rsidRPr="00364969" w:rsidRDefault="009B4285" w:rsidP="00D02321">
            <w:pPr>
              <w:numPr>
                <w:ilvl w:val="3"/>
                <w:numId w:val="7"/>
              </w:numPr>
              <w:tabs>
                <w:tab w:val="clear" w:pos="2880"/>
                <w:tab w:val="num" w:pos="389"/>
              </w:tabs>
              <w:ind w:left="389" w:hanging="351"/>
              <w:jc w:val="both"/>
              <w:rPr>
                <w:lang w:val="et-EE"/>
              </w:rPr>
            </w:pPr>
            <w:r>
              <w:rPr>
                <w:lang w:val="et-EE"/>
              </w:rPr>
              <w:t>Ohutu keskkonna madal tase (võõraste sissepääs lasteaia t</w:t>
            </w:r>
            <w:r w:rsidR="007040F6">
              <w:rPr>
                <w:lang w:val="et-EE"/>
              </w:rPr>
              <w:t>erritooriumile ja hoonesse, foon</w:t>
            </w:r>
            <w:r>
              <w:rPr>
                <w:lang w:val="et-EE"/>
              </w:rPr>
              <w:t>lukkude puudus)</w:t>
            </w:r>
          </w:p>
          <w:p w:rsidR="009B4285" w:rsidRPr="00D02321" w:rsidRDefault="009B4285" w:rsidP="00D02321">
            <w:pPr>
              <w:numPr>
                <w:ilvl w:val="3"/>
                <w:numId w:val="7"/>
              </w:numPr>
              <w:tabs>
                <w:tab w:val="clear" w:pos="2880"/>
              </w:tabs>
              <w:ind w:left="389" w:hanging="389"/>
              <w:jc w:val="both"/>
              <w:rPr>
                <w:lang w:val="et-EE"/>
              </w:rPr>
            </w:pPr>
            <w:r w:rsidRPr="00D02321">
              <w:rPr>
                <w:lang w:val="et-EE"/>
              </w:rPr>
              <w:t xml:space="preserve">Madala sotsiaalse ja materiaalse tasemega perede arvu suurendamine. </w:t>
            </w:r>
          </w:p>
          <w:p w:rsidR="00DD2B2E" w:rsidRPr="00D02321" w:rsidRDefault="0020157B" w:rsidP="00D02321">
            <w:pPr>
              <w:numPr>
                <w:ilvl w:val="3"/>
                <w:numId w:val="7"/>
              </w:numPr>
              <w:tabs>
                <w:tab w:val="clear" w:pos="2880"/>
                <w:tab w:val="num" w:pos="389"/>
              </w:tabs>
              <w:ind w:hanging="2842"/>
              <w:jc w:val="both"/>
              <w:rPr>
                <w:lang w:val="et-EE"/>
              </w:rPr>
            </w:pPr>
            <w:r w:rsidRPr="00D02321">
              <w:rPr>
                <w:lang w:val="et-EE"/>
              </w:rPr>
              <w:t>Lasteaia hoone amortisatsioon</w:t>
            </w:r>
            <w:r w:rsidR="00DD2B2E" w:rsidRPr="00D02321">
              <w:rPr>
                <w:lang w:val="et-EE"/>
              </w:rPr>
              <w:t>.</w:t>
            </w:r>
          </w:p>
          <w:p w:rsidR="00DD2B2E" w:rsidRPr="00364969" w:rsidRDefault="00DD2B2E" w:rsidP="00D02321">
            <w:pPr>
              <w:numPr>
                <w:ilvl w:val="3"/>
                <w:numId w:val="7"/>
              </w:numPr>
              <w:tabs>
                <w:tab w:val="clear" w:pos="2880"/>
                <w:tab w:val="num" w:pos="389"/>
              </w:tabs>
              <w:ind w:left="389" w:hanging="351"/>
              <w:jc w:val="both"/>
              <w:rPr>
                <w:lang w:val="et-EE"/>
              </w:rPr>
            </w:pPr>
            <w:r w:rsidRPr="00364969">
              <w:rPr>
                <w:lang w:val="et-EE"/>
              </w:rPr>
              <w:t>Lasteaia õpetaja autoriteedi langus.</w:t>
            </w:r>
          </w:p>
          <w:p w:rsidR="00DD2B2E" w:rsidRDefault="009B4285" w:rsidP="00D02321">
            <w:pPr>
              <w:numPr>
                <w:ilvl w:val="3"/>
                <w:numId w:val="7"/>
              </w:numPr>
              <w:tabs>
                <w:tab w:val="clear" w:pos="2880"/>
              </w:tabs>
              <w:ind w:left="389" w:hanging="389"/>
              <w:jc w:val="both"/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DD2B2E" w:rsidRPr="00693DC7">
              <w:rPr>
                <w:lang w:val="et-EE"/>
              </w:rPr>
              <w:t>bapiisav lasteasutuse finantseerimine.</w:t>
            </w:r>
          </w:p>
          <w:p w:rsidR="009B4285" w:rsidRDefault="009B4285" w:rsidP="00D02321">
            <w:pPr>
              <w:numPr>
                <w:ilvl w:val="3"/>
                <w:numId w:val="7"/>
              </w:numPr>
              <w:tabs>
                <w:tab w:val="clear" w:pos="2880"/>
              </w:tabs>
              <w:ind w:left="389" w:hanging="389"/>
              <w:jc w:val="both"/>
              <w:rPr>
                <w:lang w:val="et-EE"/>
              </w:rPr>
            </w:pPr>
            <w:r>
              <w:rPr>
                <w:lang w:val="et-EE"/>
              </w:rPr>
              <w:t>Õpetajate ja personali madalad töötasud, mis tekitab suurt liikuvust.</w:t>
            </w:r>
          </w:p>
          <w:p w:rsidR="009B4285" w:rsidRPr="00693DC7" w:rsidRDefault="009B4285" w:rsidP="00D02321">
            <w:pPr>
              <w:numPr>
                <w:ilvl w:val="3"/>
                <w:numId w:val="7"/>
              </w:numPr>
              <w:tabs>
                <w:tab w:val="clear" w:pos="2880"/>
              </w:tabs>
              <w:ind w:left="389" w:hanging="389"/>
              <w:jc w:val="both"/>
              <w:rPr>
                <w:lang w:val="et-EE"/>
              </w:rPr>
            </w:pPr>
            <w:r>
              <w:rPr>
                <w:lang w:val="et-EE"/>
              </w:rPr>
              <w:t>Lasteaia tasu suurendamine, lastevanemate maksejõuetus.</w:t>
            </w:r>
          </w:p>
          <w:p w:rsidR="00EF5E0B" w:rsidRPr="00EF5E0B" w:rsidRDefault="00EF5E0B" w:rsidP="009B4285">
            <w:pPr>
              <w:ind w:left="389"/>
              <w:rPr>
                <w:lang w:val="en-US"/>
              </w:rPr>
            </w:pPr>
          </w:p>
        </w:tc>
      </w:tr>
    </w:tbl>
    <w:p w:rsidR="00AB2014" w:rsidRPr="00AA5147" w:rsidRDefault="00AB2014" w:rsidP="003B56B5">
      <w:pPr>
        <w:spacing w:after="120" w:line="360" w:lineRule="auto"/>
        <w:jc w:val="both"/>
        <w:rPr>
          <w:b/>
          <w:bCs/>
          <w:sz w:val="32"/>
          <w:szCs w:val="32"/>
          <w:lang w:val="et-EE"/>
        </w:rPr>
      </w:pPr>
    </w:p>
    <w:p w:rsidR="00F06652" w:rsidRDefault="00F06652" w:rsidP="005B4C76">
      <w:pPr>
        <w:spacing w:after="120" w:line="360" w:lineRule="auto"/>
        <w:jc w:val="both"/>
        <w:rPr>
          <w:b/>
          <w:bCs/>
          <w:lang w:val="et-EE"/>
        </w:rPr>
      </w:pPr>
    </w:p>
    <w:p w:rsidR="00F06652" w:rsidRPr="00F06652" w:rsidRDefault="00F06652" w:rsidP="005B4C76">
      <w:pPr>
        <w:spacing w:after="120" w:line="360" w:lineRule="auto"/>
        <w:jc w:val="both"/>
        <w:rPr>
          <w:b/>
          <w:bCs/>
          <w:lang w:val="et-EE"/>
        </w:rPr>
      </w:pPr>
    </w:p>
    <w:p w:rsidR="00FF4AE3" w:rsidRDefault="00B97B8B" w:rsidP="005B4C76">
      <w:pPr>
        <w:spacing w:after="120" w:line="360" w:lineRule="auto"/>
        <w:jc w:val="both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br w:type="page"/>
      </w:r>
    </w:p>
    <w:p w:rsidR="00AB2014" w:rsidRPr="00D16950" w:rsidRDefault="00D16950" w:rsidP="00D02321">
      <w:pPr>
        <w:spacing w:after="120" w:line="360" w:lineRule="auto"/>
        <w:rPr>
          <w:rFonts w:ascii="Bookman Old Style" w:hAnsi="Bookman Old Style" w:cs="Bookman Old Style"/>
          <w:b/>
          <w:bCs/>
          <w:lang w:val="et-EE"/>
        </w:rPr>
      </w:pPr>
      <w:r>
        <w:rPr>
          <w:b/>
          <w:bCs/>
          <w:lang w:val="et-EE"/>
        </w:rPr>
        <w:lastRenderedPageBreak/>
        <w:t xml:space="preserve">5.  </w:t>
      </w:r>
      <w:r w:rsidR="00D02321" w:rsidRPr="00D16950">
        <w:rPr>
          <w:b/>
          <w:bCs/>
          <w:lang w:val="et-EE"/>
        </w:rPr>
        <w:t>LASTEAIA MOTO,</w:t>
      </w:r>
      <w:r w:rsidR="00AB2014" w:rsidRPr="00D16950">
        <w:rPr>
          <w:b/>
          <w:bCs/>
          <w:lang w:val="et-EE"/>
        </w:rPr>
        <w:t xml:space="preserve">  MISSIOON</w:t>
      </w:r>
      <w:r w:rsidR="00D02321" w:rsidRPr="00D16950">
        <w:rPr>
          <w:b/>
          <w:bCs/>
          <w:lang w:val="et-EE"/>
        </w:rPr>
        <w:t>, VISIOON, PÕHIVÄÄRTUSED</w:t>
      </w:r>
    </w:p>
    <w:p w:rsidR="00AB2014" w:rsidRPr="00AA5147" w:rsidRDefault="00D02321" w:rsidP="00E7129F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D02321">
        <w:rPr>
          <w:rFonts w:ascii="Times New Roman" w:hAnsi="Times New Roman" w:cs="Times New Roman"/>
          <w:iCs/>
          <w:sz w:val="28"/>
          <w:szCs w:val="28"/>
        </w:rPr>
        <w:t>Lasteaia moto: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2321">
        <w:rPr>
          <w:rFonts w:ascii="Times New Roman" w:hAnsi="Times New Roman" w:cs="Times New Roman"/>
          <w:b w:val="0"/>
          <w:iCs/>
          <w:sz w:val="28"/>
          <w:szCs w:val="28"/>
        </w:rPr>
        <w:t>Koos hea meil olla!</w:t>
      </w:r>
    </w:p>
    <w:p w:rsidR="00D02321" w:rsidRDefault="00D02321" w:rsidP="00E7129F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AB2014" w:rsidRPr="00D02321" w:rsidRDefault="00D02321" w:rsidP="00D02321">
      <w:pPr>
        <w:pStyle w:val="1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02321">
        <w:rPr>
          <w:rFonts w:ascii="Times New Roman" w:hAnsi="Times New Roman" w:cs="Times New Roman"/>
          <w:iCs/>
          <w:sz w:val="28"/>
          <w:szCs w:val="28"/>
        </w:rPr>
        <w:t xml:space="preserve">Missioon: </w:t>
      </w:r>
      <w:r w:rsidR="00C469FA">
        <w:rPr>
          <w:rFonts w:ascii="Times New Roman" w:hAnsi="Times New Roman" w:cs="Times New Roman"/>
          <w:b w:val="0"/>
          <w:iCs/>
          <w:sz w:val="28"/>
          <w:szCs w:val="28"/>
        </w:rPr>
        <w:t>Füüsiliselt, emotsionaalselt ja vaimselt koolis õppimiseks valmi,</w:t>
      </w:r>
      <w:r w:rsidR="00C469FA" w:rsidRPr="00D0232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C469FA">
        <w:rPr>
          <w:rFonts w:ascii="Times New Roman" w:hAnsi="Times New Roman" w:cs="Times New Roman"/>
          <w:b w:val="0"/>
          <w:iCs/>
          <w:sz w:val="28"/>
          <w:szCs w:val="28"/>
        </w:rPr>
        <w:t>õ</w:t>
      </w:r>
      <w:r w:rsidRPr="00D02321">
        <w:rPr>
          <w:rFonts w:ascii="Times New Roman" w:hAnsi="Times New Roman" w:cs="Times New Roman"/>
          <w:b w:val="0"/>
          <w:iCs/>
          <w:sz w:val="28"/>
          <w:szCs w:val="28"/>
        </w:rPr>
        <w:t>nneliku l</w:t>
      </w:r>
      <w:r w:rsidR="00AB2014" w:rsidRPr="00D02321">
        <w:rPr>
          <w:rFonts w:ascii="Times New Roman" w:hAnsi="Times New Roman" w:cs="Times New Roman"/>
          <w:b w:val="0"/>
          <w:iCs/>
          <w:sz w:val="28"/>
          <w:szCs w:val="28"/>
        </w:rPr>
        <w:t>apse</w:t>
      </w:r>
      <w:r w:rsidR="00C469FA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AB2014" w:rsidRPr="00D02321">
        <w:rPr>
          <w:rFonts w:ascii="Times New Roman" w:hAnsi="Times New Roman" w:cs="Times New Roman"/>
          <w:b w:val="0"/>
          <w:iCs/>
          <w:sz w:val="28"/>
          <w:szCs w:val="28"/>
        </w:rPr>
        <w:t>mitmekülgne  ja  järjepidev  areng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="00AB2014" w:rsidRPr="00D02321">
        <w:rPr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</w:p>
    <w:p w:rsidR="00AB2014" w:rsidRDefault="00AB2014" w:rsidP="003311E0">
      <w:pPr>
        <w:jc w:val="both"/>
        <w:rPr>
          <w:bCs/>
          <w:lang w:val="et-EE"/>
        </w:rPr>
      </w:pPr>
    </w:p>
    <w:p w:rsidR="003311E0" w:rsidRPr="003311E0" w:rsidRDefault="003311E0" w:rsidP="003311E0">
      <w:pPr>
        <w:spacing w:line="360" w:lineRule="auto"/>
        <w:jc w:val="both"/>
        <w:rPr>
          <w:lang w:val="et-EE"/>
        </w:rPr>
      </w:pPr>
      <w:r w:rsidRPr="003311E0">
        <w:rPr>
          <w:lang w:val="et-EE"/>
        </w:rPr>
        <w:t>Meie lasteaed</w:t>
      </w:r>
      <w:r>
        <w:rPr>
          <w:lang w:val="et-EE"/>
        </w:rPr>
        <w:t>:</w:t>
      </w:r>
    </w:p>
    <w:p w:rsidR="003311E0" w:rsidRPr="00C3149A" w:rsidRDefault="003311E0" w:rsidP="003311E0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et-EE"/>
        </w:rPr>
      </w:pPr>
      <w:r w:rsidRPr="00AA5147">
        <w:rPr>
          <w:lang w:val="et-EE"/>
        </w:rPr>
        <w:t>süvendab lapse enesekindlust j</w:t>
      </w:r>
      <w:r>
        <w:rPr>
          <w:lang w:val="et-EE"/>
        </w:rPr>
        <w:t>a arvestab tema individuaalsust;</w:t>
      </w:r>
    </w:p>
    <w:p w:rsidR="003311E0" w:rsidRPr="00AA5147" w:rsidRDefault="003311E0" w:rsidP="003311E0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et-EE"/>
        </w:rPr>
      </w:pPr>
      <w:r>
        <w:rPr>
          <w:lang w:val="et-EE"/>
        </w:rPr>
        <w:t>s</w:t>
      </w:r>
      <w:r w:rsidRPr="00AA5147">
        <w:rPr>
          <w:lang w:val="et-EE"/>
        </w:rPr>
        <w:t>oodustab lapse kui isiksuse kujunemist üldinimlike väärtuste alusel, kes on võimelised aktiiv</w:t>
      </w:r>
      <w:r>
        <w:rPr>
          <w:lang w:val="et-EE"/>
        </w:rPr>
        <w:t>seks eluks, tööks ja loominguks;</w:t>
      </w:r>
    </w:p>
    <w:p w:rsidR="003311E0" w:rsidRPr="00AA5147" w:rsidRDefault="003311E0" w:rsidP="003311E0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et-EE"/>
        </w:rPr>
      </w:pPr>
      <w:r>
        <w:rPr>
          <w:lang w:val="et-EE"/>
        </w:rPr>
        <w:t>p</w:t>
      </w:r>
      <w:r w:rsidRPr="00AA5147">
        <w:rPr>
          <w:lang w:val="et-EE"/>
        </w:rPr>
        <w:t>akub tuge lapse perekonnale õppe- ja</w:t>
      </w:r>
      <w:r>
        <w:rPr>
          <w:lang w:val="et-EE"/>
        </w:rPr>
        <w:t xml:space="preserve"> kasvatusküsimuste lahendamisel;</w:t>
      </w:r>
    </w:p>
    <w:p w:rsidR="003311E0" w:rsidRPr="00AA5147" w:rsidRDefault="003311E0" w:rsidP="003311E0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et-EE"/>
        </w:rPr>
      </w:pPr>
      <w:r>
        <w:rPr>
          <w:lang w:val="et-EE"/>
        </w:rPr>
        <w:t>s</w:t>
      </w:r>
      <w:r w:rsidRPr="00AA5147">
        <w:rPr>
          <w:lang w:val="et-EE"/>
        </w:rPr>
        <w:t>oodustab laste ja nende vanemate, lasteaiatöötajate</w:t>
      </w:r>
      <w:r>
        <w:rPr>
          <w:lang w:val="et-EE"/>
        </w:rPr>
        <w:t xml:space="preserve"> integreerimist Eesti ühiskonda;</w:t>
      </w:r>
    </w:p>
    <w:p w:rsidR="003311E0" w:rsidRPr="00AA5147" w:rsidRDefault="003311E0" w:rsidP="003311E0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et-EE"/>
        </w:rPr>
      </w:pPr>
      <w:r>
        <w:rPr>
          <w:lang w:val="et-EE"/>
        </w:rPr>
        <w:t>soodustab laste tervise kaitsmist ja tugevdamist, täiustades</w:t>
      </w:r>
      <w:r w:rsidRPr="00AA5147">
        <w:rPr>
          <w:lang w:val="et-EE"/>
        </w:rPr>
        <w:t xml:space="preserve"> nende füüsilist arengut.</w:t>
      </w:r>
    </w:p>
    <w:p w:rsidR="003311E0" w:rsidRPr="00AA5147" w:rsidRDefault="003311E0" w:rsidP="003311E0">
      <w:pPr>
        <w:jc w:val="both"/>
        <w:rPr>
          <w:color w:val="FF0000"/>
          <w:lang w:val="et-EE"/>
        </w:rPr>
      </w:pPr>
    </w:p>
    <w:p w:rsidR="00C3149A" w:rsidRPr="00A208F2" w:rsidRDefault="00AB2014" w:rsidP="00C3149A">
      <w:pPr>
        <w:pStyle w:val="35"/>
      </w:pPr>
      <w:r w:rsidRPr="00AA5147">
        <w:t xml:space="preserve">Narva Lasteaed Käoke on kodune ja turvaline lasteaed, mille kollektiiv teeb kõik endastoleneva, et olla igale perekonnale toeks lapse õpetamisel, </w:t>
      </w:r>
      <w:r w:rsidR="00C469FA">
        <w:t>kasvatamisel</w:t>
      </w:r>
      <w:r w:rsidRPr="00AA5147">
        <w:t xml:space="preserve"> </w:t>
      </w:r>
      <w:r w:rsidR="00367093">
        <w:t xml:space="preserve">ning kooliks ettevalmistamisel, </w:t>
      </w:r>
      <w:r w:rsidR="00C3149A">
        <w:t>t</w:t>
      </w:r>
      <w:r w:rsidR="00C3149A" w:rsidRPr="0084377B">
        <w:t>oetada</w:t>
      </w:r>
      <w:r w:rsidR="00C3149A" w:rsidRPr="00A208F2">
        <w:t xml:space="preserve"> lapse loovuse arengut ja individuaalsust, kasvatades positiivse maailmapildiga last, kes tulevikus oskab hoida oma maa kultuuri ja väärtusi.</w:t>
      </w:r>
    </w:p>
    <w:p w:rsidR="00C469FA" w:rsidRDefault="00C469FA" w:rsidP="003B56B5">
      <w:pPr>
        <w:spacing w:line="360" w:lineRule="auto"/>
        <w:jc w:val="both"/>
        <w:rPr>
          <w:b/>
          <w:sz w:val="28"/>
          <w:szCs w:val="28"/>
          <w:lang w:val="et-EE"/>
        </w:rPr>
      </w:pPr>
    </w:p>
    <w:p w:rsidR="00AB2014" w:rsidRPr="002D3572" w:rsidRDefault="002D3572" w:rsidP="003B56B5">
      <w:pPr>
        <w:spacing w:line="360" w:lineRule="auto"/>
        <w:jc w:val="both"/>
        <w:rPr>
          <w:b/>
          <w:sz w:val="28"/>
          <w:szCs w:val="28"/>
          <w:lang w:val="et-EE"/>
        </w:rPr>
      </w:pPr>
      <w:r w:rsidRPr="002D3572">
        <w:rPr>
          <w:b/>
          <w:sz w:val="28"/>
          <w:szCs w:val="28"/>
          <w:lang w:val="et-EE"/>
        </w:rPr>
        <w:t>Visioon:</w:t>
      </w:r>
    </w:p>
    <w:p w:rsidR="00AB2014" w:rsidRPr="002D3572" w:rsidRDefault="00C3149A" w:rsidP="002D3572">
      <w:pPr>
        <w:spacing w:line="360" w:lineRule="auto"/>
        <w:jc w:val="both"/>
        <w:rPr>
          <w:b/>
          <w:bCs/>
          <w:lang w:val="et-EE"/>
        </w:rPr>
      </w:pPr>
      <w:r w:rsidRPr="002D3572">
        <w:rPr>
          <w:lang w:val="et-EE"/>
        </w:rPr>
        <w:t>Narva Lasteaed Käoke</w:t>
      </w:r>
      <w:r w:rsidRPr="00C3149A">
        <w:rPr>
          <w:lang w:val="et-EE"/>
        </w:rPr>
        <w:t xml:space="preserve"> </w:t>
      </w:r>
      <w:r w:rsidRPr="004611E4">
        <w:rPr>
          <w:rFonts w:cs="Tahoma"/>
          <w:lang w:val="et-EE"/>
        </w:rPr>
        <w:t>on parim toetaja peredele, tuntud ja tunnustatud,</w:t>
      </w:r>
      <w:r w:rsidR="003256B2" w:rsidRPr="003256B2">
        <w:rPr>
          <w:rFonts w:cs="Tahoma"/>
          <w:lang w:val="et-EE"/>
        </w:rPr>
        <w:t xml:space="preserve"> </w:t>
      </w:r>
      <w:r w:rsidR="003256B2" w:rsidRPr="004611E4">
        <w:rPr>
          <w:rFonts w:cs="Tahoma"/>
          <w:lang w:val="et-EE"/>
        </w:rPr>
        <w:t>lapsesõbraliku keskkonna ning</w:t>
      </w:r>
      <w:r w:rsidRPr="004611E4">
        <w:rPr>
          <w:rFonts w:cs="Tahoma"/>
          <w:lang w:val="et-EE"/>
        </w:rPr>
        <w:t xml:space="preserve"> hea mainega lasteaed, kus töötavad kvalifitseeritud ja motiveeritud töötajad, </w:t>
      </w:r>
      <w:r w:rsidR="003256B2">
        <w:rPr>
          <w:rFonts w:cs="Tahoma"/>
          <w:lang w:val="et-EE"/>
        </w:rPr>
        <w:t>mis tagab õnnelike ja enesekindlate laste kasvatamist.</w:t>
      </w:r>
    </w:p>
    <w:p w:rsidR="00C469FA" w:rsidRDefault="00C469FA" w:rsidP="003B56B5">
      <w:pPr>
        <w:spacing w:line="360" w:lineRule="auto"/>
        <w:jc w:val="both"/>
        <w:rPr>
          <w:b/>
          <w:sz w:val="28"/>
          <w:szCs w:val="28"/>
          <w:lang w:val="et-EE"/>
        </w:rPr>
      </w:pPr>
    </w:p>
    <w:p w:rsidR="00AB2014" w:rsidRDefault="003256B2" w:rsidP="003B56B5">
      <w:pPr>
        <w:spacing w:line="360" w:lineRule="auto"/>
        <w:jc w:val="both"/>
        <w:rPr>
          <w:b/>
          <w:sz w:val="28"/>
          <w:szCs w:val="28"/>
          <w:lang w:val="et-EE"/>
        </w:rPr>
      </w:pPr>
      <w:r w:rsidRPr="003256B2">
        <w:rPr>
          <w:b/>
          <w:sz w:val="28"/>
          <w:szCs w:val="28"/>
          <w:lang w:val="et-EE"/>
        </w:rPr>
        <w:t>Me</w:t>
      </w:r>
      <w:r>
        <w:rPr>
          <w:b/>
          <w:sz w:val="28"/>
          <w:szCs w:val="28"/>
          <w:lang w:val="et-EE"/>
        </w:rPr>
        <w:t>ie väärtustame</w:t>
      </w:r>
      <w:r w:rsidRPr="003256B2">
        <w:rPr>
          <w:b/>
          <w:sz w:val="28"/>
          <w:szCs w:val="28"/>
          <w:lang w:val="et-EE"/>
        </w:rPr>
        <w:t>:</w:t>
      </w:r>
      <w:r>
        <w:rPr>
          <w:b/>
          <w:sz w:val="28"/>
          <w:szCs w:val="28"/>
          <w:lang w:val="et-EE"/>
        </w:rPr>
        <w:t xml:space="preserve"> </w:t>
      </w:r>
      <w:r w:rsidRPr="003256B2">
        <w:rPr>
          <w:lang w:val="et-EE"/>
        </w:rPr>
        <w:t>koostööd, tervist ja ohutust, loodust ja kõiki elusoolendeid,</w:t>
      </w:r>
      <w:r>
        <w:rPr>
          <w:lang w:val="et-EE"/>
        </w:rPr>
        <w:t xml:space="preserve"> uudishimulisust, enesekindlust, loovust.</w:t>
      </w:r>
    </w:p>
    <w:p w:rsidR="003256B2" w:rsidRPr="003256B2" w:rsidRDefault="003256B2" w:rsidP="003B56B5">
      <w:pPr>
        <w:spacing w:line="360" w:lineRule="auto"/>
        <w:jc w:val="both"/>
        <w:rPr>
          <w:b/>
          <w:bCs/>
          <w:sz w:val="28"/>
          <w:szCs w:val="28"/>
          <w:lang w:val="et-EE"/>
        </w:rPr>
      </w:pPr>
    </w:p>
    <w:p w:rsidR="00AB2014" w:rsidRPr="00AA5147" w:rsidRDefault="00AB2014" w:rsidP="003B56B5">
      <w:pPr>
        <w:spacing w:line="360" w:lineRule="auto"/>
        <w:rPr>
          <w:color w:val="002060"/>
          <w:lang w:val="et-EE"/>
        </w:rPr>
      </w:pPr>
    </w:p>
    <w:p w:rsidR="00AB2014" w:rsidRPr="00AA5147" w:rsidRDefault="00AB2014" w:rsidP="003B56B5">
      <w:pPr>
        <w:spacing w:line="360" w:lineRule="auto"/>
        <w:ind w:left="1985" w:hanging="1985"/>
        <w:rPr>
          <w:rFonts w:ascii="Bookman Old Style" w:hAnsi="Bookman Old Style" w:cs="Bookman Old Style"/>
          <w:b/>
          <w:bCs/>
          <w:lang w:val="et-EE"/>
        </w:rPr>
      </w:pPr>
      <w:r w:rsidRPr="00AA5147">
        <w:rPr>
          <w:rFonts w:ascii="Bookman Old Style" w:hAnsi="Bookman Old Style" w:cs="Bookman Old Style"/>
          <w:b/>
          <w:bCs/>
          <w:lang w:val="et-EE"/>
        </w:rPr>
        <w:br w:type="page"/>
      </w:r>
    </w:p>
    <w:p w:rsidR="004A650F" w:rsidRPr="00D16950" w:rsidRDefault="00AB2014" w:rsidP="00D16950">
      <w:pPr>
        <w:pStyle w:val="af2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16950">
        <w:rPr>
          <w:rFonts w:ascii="Times New Roman" w:hAnsi="Times New Roman" w:cs="Times New Roman"/>
          <w:b/>
          <w:bCs/>
          <w:sz w:val="24"/>
          <w:szCs w:val="24"/>
        </w:rPr>
        <w:lastRenderedPageBreak/>
        <w:t>LASTEAIA  TEGEVUSE  PÕHISUUNAD</w:t>
      </w:r>
    </w:p>
    <w:p w:rsidR="00AB2014" w:rsidRPr="00AA5147" w:rsidRDefault="00C469FA" w:rsidP="003D5CEE">
      <w:pPr>
        <w:spacing w:line="360" w:lineRule="auto"/>
        <w:jc w:val="both"/>
        <w:rPr>
          <w:lang w:val="et-EE"/>
        </w:rPr>
      </w:pPr>
      <w:r>
        <w:rPr>
          <w:b/>
          <w:bCs/>
          <w:lang w:val="et-EE"/>
        </w:rPr>
        <w:t>Lasteaia  põhi</w:t>
      </w:r>
      <w:r w:rsidR="00AB2014" w:rsidRPr="00AA5147">
        <w:rPr>
          <w:b/>
          <w:bCs/>
          <w:lang w:val="et-EE"/>
        </w:rPr>
        <w:t>ülesanne</w:t>
      </w:r>
      <w:r w:rsidR="00AB2014" w:rsidRPr="00AA5147">
        <w:rPr>
          <w:lang w:val="et-EE"/>
        </w:rPr>
        <w:t xml:space="preserve"> on luua asutus</w:t>
      </w:r>
      <w:r w:rsidR="003256B2">
        <w:rPr>
          <w:lang w:val="et-EE"/>
        </w:rPr>
        <w:t>e</w:t>
      </w:r>
      <w:r w:rsidR="00AB2014" w:rsidRPr="00AA5147">
        <w:rPr>
          <w:lang w:val="et-EE"/>
        </w:rPr>
        <w:t>, kus töö on üles ehitatud iga lapse iseärasusi ja võimalusi arvestades. Lasteasutuses realiseeritakse areneva õpetamise põhimõtet. Selleks töötatakse välja laste tegevuse korraldamise diferentseeritud vormid</w:t>
      </w:r>
      <w:r>
        <w:rPr>
          <w:lang w:val="et-EE"/>
        </w:rPr>
        <w:t>.</w:t>
      </w:r>
    </w:p>
    <w:p w:rsidR="00AB2014" w:rsidRPr="00AA5147" w:rsidRDefault="00AB2014" w:rsidP="003B56B5">
      <w:pPr>
        <w:spacing w:line="360" w:lineRule="auto"/>
        <w:rPr>
          <w:b/>
          <w:bCs/>
          <w:lang w:val="et-EE"/>
        </w:rPr>
      </w:pPr>
    </w:p>
    <w:p w:rsidR="00AB2014" w:rsidRPr="00C469FA" w:rsidRDefault="00740E80" w:rsidP="00740E80">
      <w:pPr>
        <w:spacing w:line="360" w:lineRule="auto"/>
        <w:jc w:val="both"/>
        <w:rPr>
          <w:lang w:val="et-EE"/>
        </w:rPr>
      </w:pPr>
      <w:r w:rsidRPr="00C469FA">
        <w:rPr>
          <w:u w:val="single"/>
          <w:lang w:val="et-EE"/>
        </w:rPr>
        <w:t>1.</w:t>
      </w:r>
      <w:r w:rsidR="00B2667E" w:rsidRPr="00C469FA">
        <w:rPr>
          <w:u w:val="single"/>
          <w:lang w:val="et-EE"/>
        </w:rPr>
        <w:t>Tingimuste loomine</w:t>
      </w:r>
      <w:r w:rsidR="00AB2014" w:rsidRPr="00C469FA">
        <w:rPr>
          <w:u w:val="single"/>
          <w:lang w:val="et-EE"/>
        </w:rPr>
        <w:t xml:space="preserve"> laste tervise kaitseks ja tugevdamiseks.</w:t>
      </w:r>
    </w:p>
    <w:p w:rsidR="00AB2014" w:rsidRPr="00C469FA" w:rsidRDefault="007040F6" w:rsidP="003D5CEE">
      <w:pPr>
        <w:numPr>
          <w:ilvl w:val="1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lang w:val="et-EE"/>
        </w:rPr>
      </w:pPr>
      <w:r w:rsidRPr="00C469FA">
        <w:rPr>
          <w:lang w:val="et-EE"/>
        </w:rPr>
        <w:t>Lasteaed töötab pideva</w:t>
      </w:r>
      <w:r w:rsidR="003D5CEE" w:rsidRPr="00C469FA">
        <w:rPr>
          <w:lang w:val="et-EE"/>
        </w:rPr>
        <w:t xml:space="preserve">lt </w:t>
      </w:r>
      <w:r w:rsidR="00AB2014" w:rsidRPr="00C469FA">
        <w:rPr>
          <w:lang w:val="et-EE"/>
        </w:rPr>
        <w:t xml:space="preserve">laste tervise kaitseks ja tugevdamiseks: õpetajate ja </w:t>
      </w:r>
      <w:r w:rsidR="003D5CEE" w:rsidRPr="00C469FA">
        <w:rPr>
          <w:lang w:val="et-EE"/>
        </w:rPr>
        <w:t>tervishoiutöötaja</w:t>
      </w:r>
      <w:r w:rsidR="00AB2014" w:rsidRPr="00C469FA">
        <w:rPr>
          <w:lang w:val="et-EE"/>
        </w:rPr>
        <w:t xml:space="preserve"> töö on seotud ja koordineeritud.</w:t>
      </w:r>
    </w:p>
    <w:p w:rsidR="00AB2014" w:rsidRPr="00C469FA" w:rsidRDefault="00AB2014" w:rsidP="003D5CEE">
      <w:pPr>
        <w:numPr>
          <w:ilvl w:val="1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lang w:val="et-EE"/>
        </w:rPr>
      </w:pPr>
      <w:r w:rsidRPr="00C469FA">
        <w:rPr>
          <w:lang w:val="et-EE"/>
        </w:rPr>
        <w:t>Laste tervise kaitse ja tugevdamise töö on koordineeritud laste füüsilise arengu programmiga.</w:t>
      </w:r>
    </w:p>
    <w:p w:rsidR="00AB2014" w:rsidRPr="00C469FA" w:rsidRDefault="00B2667E" w:rsidP="00B2667E">
      <w:pPr>
        <w:spacing w:line="360" w:lineRule="auto"/>
        <w:jc w:val="both"/>
        <w:rPr>
          <w:lang w:val="et-EE"/>
        </w:rPr>
      </w:pPr>
      <w:r w:rsidRPr="00C469FA">
        <w:rPr>
          <w:u w:val="single"/>
          <w:lang w:val="et-EE"/>
        </w:rPr>
        <w:t>2.</w:t>
      </w:r>
      <w:r w:rsidR="00AB2014" w:rsidRPr="00C469FA">
        <w:rPr>
          <w:u w:val="single"/>
          <w:lang w:val="et-EE"/>
        </w:rPr>
        <w:t>Tingimuste loomine laste ja täiskasvanute emotsionaalseks heaoluks.</w:t>
      </w:r>
    </w:p>
    <w:p w:rsidR="00AB2014" w:rsidRPr="00C469FA" w:rsidRDefault="00AB2014" w:rsidP="003D5CEE">
      <w:pPr>
        <w:pStyle w:val="a5"/>
        <w:numPr>
          <w:ilvl w:val="1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C469FA">
        <w:rPr>
          <w:rFonts w:ascii="Times New Roman" w:hAnsi="Times New Roman" w:cs="Times New Roman"/>
        </w:rPr>
        <w:t>Töötajad on laste suhtes t</w:t>
      </w:r>
      <w:r w:rsidR="003D5CEE" w:rsidRPr="00C469FA">
        <w:rPr>
          <w:rFonts w:ascii="Times New Roman" w:hAnsi="Times New Roman" w:cs="Times New Roman"/>
        </w:rPr>
        <w:t xml:space="preserve">ähelepanelikud ja vastutulelikud. </w:t>
      </w:r>
      <w:r w:rsidRPr="00C469FA">
        <w:rPr>
          <w:rFonts w:ascii="Times New Roman" w:hAnsi="Times New Roman" w:cs="Times New Roman"/>
        </w:rPr>
        <w:t>Suhted töötajate vahel põhinevad koostööl ja üksteise mõistmisel.</w:t>
      </w:r>
    </w:p>
    <w:p w:rsidR="003D5CEE" w:rsidRPr="00C469FA" w:rsidRDefault="003D5CEE" w:rsidP="003D5CEE">
      <w:pPr>
        <w:pStyle w:val="a5"/>
        <w:numPr>
          <w:ilvl w:val="1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C469FA">
        <w:rPr>
          <w:rFonts w:ascii="Times New Roman" w:hAnsi="Times New Roman" w:cs="Times New Roman"/>
        </w:rPr>
        <w:t>Lastevanemate ja lasteaia personali koostöö alusel on vastastikune lugupidamine, sallivus ja usaldus.</w:t>
      </w:r>
    </w:p>
    <w:p w:rsidR="00AB2014" w:rsidRPr="00AA5147" w:rsidRDefault="00B2667E" w:rsidP="00B2667E">
      <w:pPr>
        <w:pStyle w:val="a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 w:rsidR="00AB2014" w:rsidRPr="00AA5147">
        <w:rPr>
          <w:rFonts w:ascii="Times New Roman" w:hAnsi="Times New Roman" w:cs="Times New Roman"/>
          <w:u w:val="single"/>
        </w:rPr>
        <w:t>Tingimuste loomine laste arendamiseks.</w:t>
      </w:r>
    </w:p>
    <w:p w:rsidR="00AB2014" w:rsidRPr="00AA5147" w:rsidRDefault="00AB2014" w:rsidP="003D5CEE">
      <w:pPr>
        <w:pStyle w:val="a5"/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AA5147">
        <w:rPr>
          <w:rFonts w:ascii="Times New Roman" w:hAnsi="Times New Roman" w:cs="Times New Roman"/>
        </w:rPr>
        <w:t xml:space="preserve">Õpetajad viivad läbi tööd laste füüsilise, </w:t>
      </w:r>
      <w:r w:rsidR="00584323">
        <w:rPr>
          <w:rFonts w:ascii="Times New Roman" w:hAnsi="Times New Roman" w:cs="Times New Roman"/>
        </w:rPr>
        <w:t>vaimse</w:t>
      </w:r>
      <w:r w:rsidRPr="00AA5147">
        <w:rPr>
          <w:rFonts w:ascii="Times New Roman" w:hAnsi="Times New Roman" w:cs="Times New Roman"/>
        </w:rPr>
        <w:t>, kunsti</w:t>
      </w:r>
      <w:r w:rsidR="00584323">
        <w:rPr>
          <w:rFonts w:ascii="Times New Roman" w:hAnsi="Times New Roman" w:cs="Times New Roman"/>
        </w:rPr>
        <w:t>-</w:t>
      </w:r>
      <w:r w:rsidRPr="00AA5147">
        <w:rPr>
          <w:rFonts w:ascii="Times New Roman" w:hAnsi="Times New Roman" w:cs="Times New Roman"/>
        </w:rPr>
        <w:t>e</w:t>
      </w:r>
      <w:r w:rsidR="00584323">
        <w:rPr>
          <w:rFonts w:ascii="Times New Roman" w:hAnsi="Times New Roman" w:cs="Times New Roman"/>
        </w:rPr>
        <w:t>steetilise, sotsiaal-emotsionaal</w:t>
      </w:r>
      <w:r w:rsidRPr="00AA5147">
        <w:rPr>
          <w:rFonts w:ascii="Times New Roman" w:hAnsi="Times New Roman" w:cs="Times New Roman"/>
        </w:rPr>
        <w:t xml:space="preserve">se arendamiseks, tagades </w:t>
      </w:r>
      <w:r w:rsidR="00584323">
        <w:rPr>
          <w:rFonts w:ascii="Times New Roman" w:hAnsi="Times New Roman" w:cs="Times New Roman"/>
        </w:rPr>
        <w:t xml:space="preserve">laste </w:t>
      </w:r>
      <w:r w:rsidR="00A549CC">
        <w:rPr>
          <w:rFonts w:ascii="Times New Roman" w:hAnsi="Times New Roman" w:cs="Times New Roman"/>
        </w:rPr>
        <w:t>kompleks</w:t>
      </w:r>
      <w:r w:rsidR="00584323">
        <w:rPr>
          <w:rFonts w:ascii="Times New Roman" w:hAnsi="Times New Roman" w:cs="Times New Roman"/>
        </w:rPr>
        <w:t>n</w:t>
      </w:r>
      <w:r w:rsidR="00C469FA">
        <w:rPr>
          <w:rFonts w:ascii="Times New Roman" w:hAnsi="Times New Roman" w:cs="Times New Roman"/>
        </w:rPr>
        <w:t>e areng</w:t>
      </w:r>
      <w:r w:rsidRPr="00AA5147">
        <w:rPr>
          <w:rFonts w:ascii="Times New Roman" w:hAnsi="Times New Roman" w:cs="Times New Roman"/>
        </w:rPr>
        <w:t>.</w:t>
      </w:r>
    </w:p>
    <w:p w:rsidR="00AB2014" w:rsidRPr="00001A13" w:rsidRDefault="00AB2014" w:rsidP="003D5CEE">
      <w:pPr>
        <w:pStyle w:val="a5"/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AA5147">
        <w:rPr>
          <w:rFonts w:ascii="Times New Roman" w:hAnsi="Times New Roman" w:cs="Times New Roman"/>
        </w:rPr>
        <w:t xml:space="preserve">Oma tegevuses tuginevad õpetajad laste aktiivsusele, kaasavad neid ühisesse tegevusse ja ergutavad individuaalsete ülesannete täitmisele, </w:t>
      </w:r>
      <w:r w:rsidRPr="00001A13">
        <w:rPr>
          <w:rFonts w:ascii="Times New Roman" w:hAnsi="Times New Roman" w:cs="Times New Roman"/>
        </w:rPr>
        <w:t>vältides seejuures selle tegevuse pealesurumist.</w:t>
      </w:r>
    </w:p>
    <w:p w:rsidR="00AB2014" w:rsidRPr="00AA5147" w:rsidRDefault="00AB2014" w:rsidP="003D5CEE">
      <w:pPr>
        <w:pStyle w:val="a5"/>
        <w:ind w:left="0" w:firstLine="0"/>
        <w:jc w:val="both"/>
        <w:rPr>
          <w:rFonts w:ascii="Times New Roman" w:hAnsi="Times New Roman" w:cs="Times New Roman"/>
          <w:u w:val="single"/>
        </w:rPr>
      </w:pPr>
      <w:r w:rsidRPr="00AA5147">
        <w:rPr>
          <w:rFonts w:ascii="Times New Roman" w:hAnsi="Times New Roman" w:cs="Times New Roman"/>
        </w:rPr>
        <w:t xml:space="preserve">4.    </w:t>
      </w:r>
      <w:r w:rsidRPr="00AA5147">
        <w:rPr>
          <w:rFonts w:ascii="Times New Roman" w:hAnsi="Times New Roman" w:cs="Times New Roman"/>
          <w:u w:val="single"/>
        </w:rPr>
        <w:t>Ettevalmistamine koolieluks.</w:t>
      </w:r>
    </w:p>
    <w:p w:rsidR="00AB2014" w:rsidRDefault="00AB2014" w:rsidP="003D5CEE">
      <w:pPr>
        <w:numPr>
          <w:ilvl w:val="1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lang w:val="et-EE"/>
        </w:rPr>
      </w:pPr>
      <w:r w:rsidRPr="00AA5147">
        <w:rPr>
          <w:lang w:val="et-EE"/>
        </w:rPr>
        <w:t>Laste  õpetamine toimub koolieelsete laste spetsiifiliste tegevuste põhjal (mängud, muusikaline ja teatraalne tegevus jm.)</w:t>
      </w:r>
    </w:p>
    <w:p w:rsidR="00584323" w:rsidRPr="00AA5147" w:rsidRDefault="00584323" w:rsidP="003D5CEE">
      <w:pPr>
        <w:numPr>
          <w:ilvl w:val="1"/>
          <w:numId w:val="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lang w:val="et-EE"/>
        </w:rPr>
      </w:pPr>
      <w:r>
        <w:rPr>
          <w:lang w:val="et-EE"/>
        </w:rPr>
        <w:t>Laste kooliks ettevalmistamine toimub kaasaegsete meetodite abil, suurt tähelepanu pööratakse tulevase koolilapse tunnetusliku motivatsiooni arendamisele</w:t>
      </w:r>
      <w:r w:rsidR="00AC4D6B">
        <w:rPr>
          <w:lang w:val="et-EE"/>
        </w:rPr>
        <w:t>.</w:t>
      </w:r>
    </w:p>
    <w:p w:rsidR="00AB2014" w:rsidRDefault="00AB2014" w:rsidP="003D5CEE">
      <w:pPr>
        <w:numPr>
          <w:ilvl w:val="1"/>
          <w:numId w:val="5"/>
        </w:numPr>
        <w:tabs>
          <w:tab w:val="clear" w:pos="720"/>
          <w:tab w:val="num" w:pos="540"/>
        </w:tabs>
        <w:spacing w:line="360" w:lineRule="auto"/>
        <w:ind w:left="539" w:hanging="539"/>
        <w:jc w:val="both"/>
        <w:rPr>
          <w:lang w:val="et-EE"/>
        </w:rPr>
      </w:pPr>
      <w:r w:rsidRPr="00AA5147">
        <w:rPr>
          <w:lang w:val="et-EE"/>
        </w:rPr>
        <w:t>Lasteaia õpetajad teeva</w:t>
      </w:r>
      <w:r w:rsidR="00AC4D6B">
        <w:rPr>
          <w:lang w:val="et-EE"/>
        </w:rPr>
        <w:t>d koostööd koolide õpetajatega laste sujuvaks üleminekuks lasteaiast kooli</w:t>
      </w:r>
      <w:r w:rsidRPr="00AA5147">
        <w:rPr>
          <w:lang w:val="et-EE"/>
        </w:rPr>
        <w:t>: arutavad koos individuaalseid iseärasusi ja võimalikke probleeme üksikute laste arengus.</w:t>
      </w:r>
      <w:r w:rsidR="00AC4D6B">
        <w:rPr>
          <w:lang w:val="et-EE"/>
        </w:rPr>
        <w:t xml:space="preserve"> </w:t>
      </w:r>
    </w:p>
    <w:p w:rsidR="00AC4D6B" w:rsidRPr="00AA5147" w:rsidRDefault="00AC4D6B" w:rsidP="003D5CEE">
      <w:pPr>
        <w:numPr>
          <w:ilvl w:val="1"/>
          <w:numId w:val="5"/>
        </w:numPr>
        <w:tabs>
          <w:tab w:val="clear" w:pos="720"/>
          <w:tab w:val="num" w:pos="540"/>
        </w:tabs>
        <w:spacing w:line="360" w:lineRule="auto"/>
        <w:ind w:left="539" w:hanging="539"/>
        <w:jc w:val="both"/>
        <w:rPr>
          <w:lang w:val="et-EE"/>
        </w:rPr>
      </w:pPr>
      <w:r>
        <w:rPr>
          <w:lang w:val="et-EE"/>
        </w:rPr>
        <w:t>7-aastased lapsed käivad kord nädalas Narva Keeltelütseumis erinevates tundides, mis aitab neil koolis õppimise uute tingimustega paremini kohaneda.</w:t>
      </w:r>
    </w:p>
    <w:p w:rsidR="00AB2014" w:rsidRPr="009E4A2F" w:rsidRDefault="00AB2014" w:rsidP="009E4A2F">
      <w:pPr>
        <w:spacing w:line="360" w:lineRule="auto"/>
        <w:ind w:left="539"/>
        <w:rPr>
          <w:rFonts w:ascii="Bookman Old Style" w:hAnsi="Bookman Old Style" w:cs="Bookman Old Style"/>
          <w:lang w:val="et-EE"/>
        </w:rPr>
      </w:pPr>
      <w:r w:rsidRPr="00AA5147">
        <w:rPr>
          <w:rFonts w:ascii="Bookman Old Style" w:hAnsi="Bookman Old Style" w:cs="Bookman Old Style"/>
          <w:lang w:val="et-EE"/>
        </w:rPr>
        <w:br w:type="page"/>
      </w:r>
    </w:p>
    <w:p w:rsidR="00AB2014" w:rsidRPr="009E4A2F" w:rsidRDefault="00AB2014" w:rsidP="00042820">
      <w:pPr>
        <w:pStyle w:val="af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4A2F">
        <w:rPr>
          <w:rFonts w:ascii="Times New Roman" w:hAnsi="Times New Roman" w:cs="Times New Roman"/>
          <w:b/>
          <w:bCs/>
          <w:sz w:val="24"/>
          <w:szCs w:val="24"/>
        </w:rPr>
        <w:lastRenderedPageBreak/>
        <w:t>TEGEVUSKAVA  AASTA</w:t>
      </w:r>
      <w:r w:rsidR="009E4A2F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9E4A2F">
        <w:rPr>
          <w:rFonts w:ascii="Times New Roman" w:hAnsi="Times New Roman" w:cs="Times New Roman"/>
          <w:b/>
          <w:bCs/>
          <w:sz w:val="24"/>
          <w:szCs w:val="24"/>
        </w:rPr>
        <w:t>KS  201</w:t>
      </w:r>
      <w:r w:rsidR="00ED5640" w:rsidRPr="009E4A2F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9E4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B3E" w:rsidRPr="009E4A2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E4A2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F398E" w:rsidRPr="009E4A2F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AB2014" w:rsidRPr="00AA5147" w:rsidRDefault="00AB2014" w:rsidP="003B56B5">
      <w:pPr>
        <w:rPr>
          <w:b/>
          <w:bCs/>
          <w:lang w:val="et-EE"/>
        </w:rPr>
      </w:pPr>
    </w:p>
    <w:p w:rsidR="00AB2014" w:rsidRPr="00042820" w:rsidRDefault="009E4A2F" w:rsidP="004B2298">
      <w:pPr>
        <w:pStyle w:val="af2"/>
        <w:numPr>
          <w:ilvl w:val="1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Eestvedamine ja juhtimine</w:t>
      </w:r>
    </w:p>
    <w:p w:rsidR="00847E44" w:rsidRPr="00042820" w:rsidRDefault="00847E44" w:rsidP="00847E44">
      <w:pPr>
        <w:spacing w:after="120"/>
        <w:rPr>
          <w:u w:val="single"/>
          <w:lang w:val="et-EE"/>
        </w:rPr>
      </w:pPr>
      <w:r w:rsidRPr="00042820">
        <w:rPr>
          <w:u w:val="single"/>
          <w:lang w:val="et-EE"/>
        </w:rPr>
        <w:t xml:space="preserve">Eesmärk: </w:t>
      </w:r>
    </w:p>
    <w:p w:rsidR="00847E44" w:rsidRPr="00D25FF0" w:rsidRDefault="00847E44" w:rsidP="004B2298">
      <w:pPr>
        <w:pStyle w:val="af2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F0">
        <w:rPr>
          <w:rFonts w:ascii="Times New Roman" w:hAnsi="Times New Roman" w:cs="Times New Roman"/>
          <w:sz w:val="24"/>
          <w:szCs w:val="24"/>
        </w:rPr>
        <w:t>Juhtkond toetab kaasava orga</w:t>
      </w:r>
      <w:r w:rsidR="008D5FF5" w:rsidRPr="00D25FF0">
        <w:rPr>
          <w:rFonts w:ascii="Times New Roman" w:hAnsi="Times New Roman" w:cs="Times New Roman"/>
          <w:sz w:val="24"/>
          <w:szCs w:val="24"/>
        </w:rPr>
        <w:t>nisatsioonikultuuri kujundamist.</w:t>
      </w:r>
    </w:p>
    <w:p w:rsidR="00847E44" w:rsidRPr="00D25FF0" w:rsidRDefault="00847E44" w:rsidP="004B2298">
      <w:pPr>
        <w:pStyle w:val="af2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F0">
        <w:rPr>
          <w:rFonts w:ascii="Times New Roman" w:hAnsi="Times New Roman" w:cs="Times New Roman"/>
          <w:sz w:val="24"/>
          <w:szCs w:val="24"/>
        </w:rPr>
        <w:t>Juhtkond uurib süsteemselt personali rahulolu eestveda</w:t>
      </w:r>
      <w:r w:rsidR="00042820" w:rsidRPr="00D25FF0">
        <w:rPr>
          <w:rFonts w:ascii="Times New Roman" w:hAnsi="Times New Roman" w:cs="Times New Roman"/>
          <w:sz w:val="24"/>
          <w:szCs w:val="24"/>
        </w:rPr>
        <w:t>mise ja juhtimise, töökeskkonna</w:t>
      </w:r>
      <w:r w:rsidRPr="00D25FF0">
        <w:rPr>
          <w:rFonts w:ascii="Times New Roman" w:hAnsi="Times New Roman" w:cs="Times New Roman"/>
          <w:sz w:val="24"/>
          <w:szCs w:val="24"/>
        </w:rPr>
        <w:t>, tööga rahul</w:t>
      </w:r>
      <w:r w:rsidR="008D5FF5" w:rsidRPr="00D25FF0">
        <w:rPr>
          <w:rFonts w:ascii="Times New Roman" w:hAnsi="Times New Roman" w:cs="Times New Roman"/>
          <w:sz w:val="24"/>
          <w:szCs w:val="24"/>
        </w:rPr>
        <w:t>olu kohta.</w:t>
      </w:r>
    </w:p>
    <w:p w:rsidR="00847E44" w:rsidRPr="00D25FF0" w:rsidRDefault="00847E44" w:rsidP="004B2298">
      <w:pPr>
        <w:pStyle w:val="af2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F0">
        <w:rPr>
          <w:rFonts w:ascii="Times New Roman" w:hAnsi="Times New Roman" w:cs="Times New Roman"/>
          <w:sz w:val="24"/>
          <w:szCs w:val="24"/>
        </w:rPr>
        <w:t xml:space="preserve">Juhtkond analüüsib süsteemselt juhtimis- ja majandustegevust ning õppe- ja kasvatustegevust. </w:t>
      </w:r>
    </w:p>
    <w:p w:rsidR="00042820" w:rsidRPr="00D25FF0" w:rsidRDefault="008347F6" w:rsidP="004B2298">
      <w:pPr>
        <w:pStyle w:val="af2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Sisehin</w:t>
      </w:r>
      <w:r w:rsidR="00042820" w:rsidRPr="00D25FF0">
        <w:rPr>
          <w:rFonts w:ascii="Times New Roman" w:hAnsi="Times New Roman" w:cs="Times New Roman"/>
          <w:sz w:val="24"/>
          <w:szCs w:val="24"/>
        </w:rPr>
        <w:t>damis- ja</w:t>
      </w:r>
      <w:r w:rsidR="00AD282E" w:rsidRPr="00D25FF0">
        <w:rPr>
          <w:rFonts w:ascii="Times New Roman" w:hAnsi="Times New Roman" w:cs="Times New Roman"/>
          <w:sz w:val="24"/>
          <w:szCs w:val="24"/>
        </w:rPr>
        <w:t xml:space="preserve"> </w:t>
      </w:r>
      <w:r w:rsidR="00042820" w:rsidRPr="00D25FF0">
        <w:rPr>
          <w:rFonts w:ascii="Times New Roman" w:hAnsi="Times New Roman" w:cs="Times New Roman"/>
          <w:sz w:val="24"/>
          <w:szCs w:val="24"/>
        </w:rPr>
        <w:t>motivatsioonsüsteemi arendamine.</w:t>
      </w:r>
    </w:p>
    <w:p w:rsidR="00042820" w:rsidRPr="00D25FF0" w:rsidRDefault="00042820" w:rsidP="004B2298">
      <w:pPr>
        <w:pStyle w:val="af2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F0">
        <w:rPr>
          <w:rFonts w:ascii="Times New Roman" w:hAnsi="Times New Roman" w:cs="Times New Roman"/>
          <w:sz w:val="24"/>
          <w:szCs w:val="24"/>
        </w:rPr>
        <w:t>Korrektne asjaajamine soodustab lasteasutuse tulemuslikku tegevust.</w:t>
      </w:r>
    </w:p>
    <w:p w:rsidR="00042820" w:rsidRPr="00D25FF0" w:rsidRDefault="00042820" w:rsidP="004B2298">
      <w:pPr>
        <w:pStyle w:val="af2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FF0">
        <w:rPr>
          <w:rFonts w:ascii="Times New Roman" w:hAnsi="Times New Roman" w:cs="Times New Roman"/>
          <w:sz w:val="24"/>
          <w:szCs w:val="24"/>
        </w:rPr>
        <w:t>Lasteaed on täismahus komplekteeritud.</w:t>
      </w:r>
    </w:p>
    <w:p w:rsidR="00847E44" w:rsidRPr="00C7195A" w:rsidRDefault="00654EAF" w:rsidP="00654EAF">
      <w:pPr>
        <w:pStyle w:val="af2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195A">
        <w:rPr>
          <w:rFonts w:ascii="Times New Roman" w:hAnsi="Times New Roman" w:cs="Times New Roman"/>
          <w:bCs/>
          <w:sz w:val="24"/>
          <w:szCs w:val="24"/>
        </w:rPr>
        <w:t>Tabel 6</w:t>
      </w:r>
    </w:p>
    <w:p w:rsidR="00C7195A" w:rsidRPr="00C7195A" w:rsidRDefault="00C7195A" w:rsidP="00C7195A">
      <w:pPr>
        <w:pStyle w:val="af2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195A">
        <w:rPr>
          <w:rFonts w:ascii="Times New Roman" w:hAnsi="Times New Roman" w:cs="Times New Roman"/>
          <w:bCs/>
          <w:sz w:val="24"/>
          <w:szCs w:val="24"/>
          <w:u w:val="single"/>
        </w:rPr>
        <w:t>Eesmärkide saavutamiseks vajalikud tegevused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567"/>
        <w:gridCol w:w="567"/>
        <w:gridCol w:w="567"/>
        <w:gridCol w:w="567"/>
        <w:gridCol w:w="567"/>
        <w:gridCol w:w="567"/>
        <w:gridCol w:w="1843"/>
      </w:tblGrid>
      <w:tr w:rsidR="002335CE" w:rsidRPr="00AA5147" w:rsidTr="002335CE">
        <w:tc>
          <w:tcPr>
            <w:tcW w:w="567" w:type="dxa"/>
          </w:tcPr>
          <w:p w:rsidR="002335CE" w:rsidRPr="00AA5147" w:rsidRDefault="002335CE" w:rsidP="007A36DF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nr</w:t>
            </w:r>
          </w:p>
        </w:tc>
        <w:tc>
          <w:tcPr>
            <w:tcW w:w="3969" w:type="dxa"/>
          </w:tcPr>
          <w:p w:rsidR="002335CE" w:rsidRPr="00AA5147" w:rsidRDefault="002335CE" w:rsidP="007A36DF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Vajalik tegevus</w:t>
            </w:r>
          </w:p>
        </w:tc>
        <w:tc>
          <w:tcPr>
            <w:tcW w:w="567" w:type="dxa"/>
          </w:tcPr>
          <w:p w:rsidR="002335CE" w:rsidRPr="00AA5147" w:rsidRDefault="002335CE" w:rsidP="0069544E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5</w:t>
            </w:r>
          </w:p>
        </w:tc>
        <w:tc>
          <w:tcPr>
            <w:tcW w:w="567" w:type="dxa"/>
          </w:tcPr>
          <w:p w:rsidR="002335CE" w:rsidRPr="00AA5147" w:rsidRDefault="002335CE" w:rsidP="0069544E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6</w:t>
            </w:r>
          </w:p>
        </w:tc>
        <w:tc>
          <w:tcPr>
            <w:tcW w:w="567" w:type="dxa"/>
          </w:tcPr>
          <w:p w:rsidR="002335CE" w:rsidRPr="00AA5147" w:rsidRDefault="002335CE" w:rsidP="0069544E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7</w:t>
            </w:r>
          </w:p>
        </w:tc>
        <w:tc>
          <w:tcPr>
            <w:tcW w:w="567" w:type="dxa"/>
          </w:tcPr>
          <w:p w:rsidR="002335CE" w:rsidRPr="00AA5147" w:rsidRDefault="002335CE" w:rsidP="0069544E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8</w:t>
            </w:r>
          </w:p>
        </w:tc>
        <w:tc>
          <w:tcPr>
            <w:tcW w:w="567" w:type="dxa"/>
          </w:tcPr>
          <w:p w:rsidR="002335CE" w:rsidRPr="00AA5147" w:rsidRDefault="002335CE" w:rsidP="00FE5AAC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9</w:t>
            </w:r>
          </w:p>
        </w:tc>
        <w:tc>
          <w:tcPr>
            <w:tcW w:w="567" w:type="dxa"/>
          </w:tcPr>
          <w:p w:rsidR="002335CE" w:rsidRPr="002335CE" w:rsidRDefault="002335CE" w:rsidP="0069544E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2020</w:t>
            </w:r>
          </w:p>
        </w:tc>
        <w:tc>
          <w:tcPr>
            <w:tcW w:w="1843" w:type="dxa"/>
          </w:tcPr>
          <w:p w:rsidR="00D25FF0" w:rsidRPr="00AA5147" w:rsidRDefault="002335CE" w:rsidP="00D25FF0">
            <w:pPr>
              <w:ind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Vas</w:t>
            </w:r>
            <w:r w:rsidR="00D25FF0">
              <w:rPr>
                <w:b/>
                <w:bCs/>
                <w:lang w:val="et-EE"/>
              </w:rPr>
              <w:t>tutaja</w:t>
            </w:r>
          </w:p>
          <w:p w:rsidR="002335CE" w:rsidRPr="00AA5147" w:rsidRDefault="002335CE" w:rsidP="00F8489E">
            <w:pPr>
              <w:ind w:right="-108"/>
              <w:jc w:val="center"/>
              <w:rPr>
                <w:b/>
                <w:bCs/>
                <w:lang w:val="et-EE"/>
              </w:rPr>
            </w:pPr>
          </w:p>
        </w:tc>
      </w:tr>
      <w:tr w:rsidR="002335CE" w:rsidRPr="00AA5147" w:rsidTr="00FE5AAC">
        <w:tc>
          <w:tcPr>
            <w:tcW w:w="567" w:type="dxa"/>
            <w:vAlign w:val="center"/>
          </w:tcPr>
          <w:p w:rsidR="002335CE" w:rsidRPr="00AA5147" w:rsidRDefault="002335CE" w:rsidP="00CC7F6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35CE" w:rsidRPr="00721E3A" w:rsidRDefault="002335CE" w:rsidP="00AD282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lang w:val="et-EE"/>
              </w:rPr>
            </w:pPr>
            <w:r w:rsidRPr="00721E3A">
              <w:rPr>
                <w:rFonts w:ascii="Times New Roman" w:hAnsi="Times New Roman" w:cs="Times New Roman"/>
                <w:lang w:val="et-EE"/>
              </w:rPr>
              <w:t>Arengukava kokkuvõtete tegemine:</w:t>
            </w:r>
            <w:r w:rsidR="00703F98" w:rsidRPr="00721E3A">
              <w:rPr>
                <w:rFonts w:ascii="Times New Roman" w:hAnsi="Times New Roman" w:cs="Times New Roman"/>
                <w:lang w:val="et-EE"/>
              </w:rPr>
              <w:t xml:space="preserve"> analüüs, tulemuste hindamine</w:t>
            </w:r>
            <w:r w:rsidRPr="00721E3A">
              <w:rPr>
                <w:rFonts w:ascii="Times New Roman" w:hAnsi="Times New Roman" w:cs="Times New Roman"/>
                <w:lang w:val="et-EE"/>
              </w:rPr>
              <w:t xml:space="preserve">, eesmärkide korrigeerimine ja </w:t>
            </w:r>
            <w:r w:rsidR="00721E3A" w:rsidRPr="00721E3A">
              <w:rPr>
                <w:rFonts w:ascii="Times New Roman" w:hAnsi="Times New Roman" w:cs="Times New Roman"/>
                <w:lang w:val="et-EE"/>
              </w:rPr>
              <w:t>a</w:t>
            </w:r>
            <w:r w:rsidRPr="00721E3A">
              <w:rPr>
                <w:rFonts w:ascii="Times New Roman" w:hAnsi="Times New Roman" w:cs="Times New Roman"/>
                <w:lang w:val="et-EE"/>
              </w:rPr>
              <w:t>rengukava uuendamine.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F8489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2335CE" w:rsidRPr="00AA5147" w:rsidRDefault="002335CE" w:rsidP="00F8489E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2335CE" w:rsidRPr="00AA5147" w:rsidRDefault="002335CE" w:rsidP="00F8489E">
            <w:pPr>
              <w:ind w:right="-108"/>
              <w:rPr>
                <w:lang w:val="et-EE"/>
              </w:rPr>
            </w:pPr>
          </w:p>
        </w:tc>
      </w:tr>
      <w:tr w:rsidR="002335CE" w:rsidRPr="00AA5147" w:rsidTr="00FE5AAC">
        <w:tc>
          <w:tcPr>
            <w:tcW w:w="567" w:type="dxa"/>
            <w:vAlign w:val="center"/>
          </w:tcPr>
          <w:p w:rsidR="002335CE" w:rsidRPr="00AA5147" w:rsidRDefault="002335CE" w:rsidP="00CC7F6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2.</w:t>
            </w:r>
          </w:p>
        </w:tc>
        <w:tc>
          <w:tcPr>
            <w:tcW w:w="3969" w:type="dxa"/>
            <w:vAlign w:val="center"/>
          </w:tcPr>
          <w:p w:rsidR="002335CE" w:rsidRPr="00AA5147" w:rsidRDefault="002335CE" w:rsidP="00AD282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val="et-EE"/>
              </w:rPr>
            </w:pPr>
            <w:r w:rsidRPr="00AA5147">
              <w:rPr>
                <w:lang w:val="et-EE"/>
              </w:rPr>
              <w:t>Arengukava koostamise töörühma moodustamine</w:t>
            </w:r>
            <w:r w:rsidR="00AD282E"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2335CE" w:rsidRPr="00AA5147" w:rsidRDefault="002335CE" w:rsidP="00F8489E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2335CE" w:rsidRPr="00AA5147" w:rsidRDefault="002335CE" w:rsidP="00FE5AAC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2335CE" w:rsidRPr="00AA5147" w:rsidRDefault="002335CE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2335CE" w:rsidRPr="00AA5147" w:rsidRDefault="002335CE" w:rsidP="00F8489E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</w:tc>
      </w:tr>
      <w:tr w:rsidR="002335CE" w:rsidRPr="00F8489E" w:rsidTr="00FE5AAC">
        <w:tc>
          <w:tcPr>
            <w:tcW w:w="567" w:type="dxa"/>
            <w:vAlign w:val="center"/>
          </w:tcPr>
          <w:p w:rsidR="002335CE" w:rsidRPr="00AA5147" w:rsidRDefault="002335CE" w:rsidP="00CC7F6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3.</w:t>
            </w:r>
          </w:p>
        </w:tc>
        <w:tc>
          <w:tcPr>
            <w:tcW w:w="3969" w:type="dxa"/>
            <w:vAlign w:val="center"/>
          </w:tcPr>
          <w:p w:rsidR="002335CE" w:rsidRPr="00AA5147" w:rsidRDefault="002335CE" w:rsidP="00AD282E">
            <w:pPr>
              <w:ind w:right="-108"/>
              <w:jc w:val="both"/>
              <w:rPr>
                <w:lang w:val="et-EE"/>
              </w:rPr>
            </w:pPr>
            <w:r w:rsidRPr="00AA5147">
              <w:rPr>
                <w:lang w:val="et-EE"/>
              </w:rPr>
              <w:t>Arengukava 20</w:t>
            </w:r>
            <w:r>
              <w:rPr>
                <w:lang w:val="et-EE"/>
              </w:rPr>
              <w:t>2</w:t>
            </w:r>
            <w:r w:rsidRPr="00AD282E">
              <w:rPr>
                <w:lang w:val="en-US"/>
              </w:rPr>
              <w:t>1</w:t>
            </w:r>
            <w:r w:rsidRPr="00AA5147">
              <w:rPr>
                <w:lang w:val="et-EE"/>
              </w:rPr>
              <w:t>-20</w:t>
            </w:r>
            <w:r>
              <w:rPr>
                <w:lang w:val="et-EE"/>
              </w:rPr>
              <w:t>2</w:t>
            </w:r>
            <w:r w:rsidRPr="00AD282E">
              <w:rPr>
                <w:lang w:val="en-US"/>
              </w:rPr>
              <w:t>6</w:t>
            </w:r>
            <w:r w:rsidRPr="00AA5147">
              <w:rPr>
                <w:lang w:val="et-EE"/>
              </w:rPr>
              <w:t>.</w:t>
            </w:r>
            <w:r>
              <w:rPr>
                <w:lang w:val="et-EE"/>
              </w:rPr>
              <w:t xml:space="preserve"> aa</w:t>
            </w:r>
            <w:r w:rsidRPr="00AA5147">
              <w:rPr>
                <w:lang w:val="et-EE"/>
              </w:rPr>
              <w:t xml:space="preserve"> koostamine</w:t>
            </w:r>
            <w:r w:rsidR="00AD282E">
              <w:rPr>
                <w:lang w:val="et-EE"/>
              </w:rPr>
              <w:t>.</w:t>
            </w:r>
            <w:r w:rsidRPr="00AA5147">
              <w:rPr>
                <w:lang w:val="et-E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2335CE" w:rsidRPr="00AA5147" w:rsidRDefault="002335CE" w:rsidP="00F8489E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2335CE" w:rsidRPr="00AA5147" w:rsidRDefault="002335CE" w:rsidP="00FE5AAC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2335CE" w:rsidRPr="00AA5147" w:rsidRDefault="002335CE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2335CE" w:rsidRPr="00AA5147" w:rsidRDefault="002335CE" w:rsidP="00F8489E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2335CE" w:rsidRPr="00AA5147" w:rsidRDefault="002335CE" w:rsidP="00F8489E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 xml:space="preserve"> </w:t>
            </w:r>
          </w:p>
        </w:tc>
      </w:tr>
      <w:tr w:rsidR="002335CE" w:rsidRPr="00AA5147" w:rsidTr="00FE5AAC">
        <w:tc>
          <w:tcPr>
            <w:tcW w:w="567" w:type="dxa"/>
            <w:vAlign w:val="center"/>
          </w:tcPr>
          <w:p w:rsidR="002335CE" w:rsidRPr="00AA5147" w:rsidRDefault="002335CE" w:rsidP="00CC7F6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4.</w:t>
            </w:r>
          </w:p>
        </w:tc>
        <w:tc>
          <w:tcPr>
            <w:tcW w:w="3969" w:type="dxa"/>
            <w:vAlign w:val="center"/>
          </w:tcPr>
          <w:p w:rsidR="002335CE" w:rsidRPr="00AA5147" w:rsidRDefault="002335CE" w:rsidP="00AD282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lang w:val="et-EE"/>
              </w:rPr>
            </w:pPr>
            <w:r w:rsidRPr="00AA5147">
              <w:rPr>
                <w:rFonts w:ascii="Times New Roman" w:hAnsi="Times New Roman" w:cs="Times New Roman"/>
                <w:lang w:val="et-EE"/>
              </w:rPr>
              <w:t>Kokkuvõtete tegemine aasta töö kohta ja järgmiseks aastaks eesmärkide seadmine</w:t>
            </w:r>
            <w:r w:rsidR="00AD282E">
              <w:rPr>
                <w:rFonts w:ascii="Times New Roman" w:hAnsi="Times New Roman" w:cs="Times New Roman"/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F8489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2335CE" w:rsidRPr="00AA5147" w:rsidRDefault="00703F98" w:rsidP="00703F98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</w:tr>
      <w:tr w:rsidR="002335CE" w:rsidRPr="00AA5147" w:rsidTr="00FE5AAC">
        <w:tc>
          <w:tcPr>
            <w:tcW w:w="567" w:type="dxa"/>
            <w:vAlign w:val="center"/>
          </w:tcPr>
          <w:p w:rsidR="002335CE" w:rsidRPr="00AA5147" w:rsidRDefault="002335CE" w:rsidP="00CC7F6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5.</w:t>
            </w:r>
          </w:p>
        </w:tc>
        <w:tc>
          <w:tcPr>
            <w:tcW w:w="3969" w:type="dxa"/>
            <w:vAlign w:val="center"/>
          </w:tcPr>
          <w:p w:rsidR="002335CE" w:rsidRPr="00AA5147" w:rsidRDefault="00AD282E" w:rsidP="00AD282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Aasta tegevuskava koostamine.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F8489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2335CE" w:rsidRPr="00AA5147" w:rsidRDefault="002335CE" w:rsidP="00F8489E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2335CE" w:rsidRPr="00AA5147" w:rsidRDefault="002335CE" w:rsidP="00F8489E">
            <w:pPr>
              <w:ind w:right="-108"/>
              <w:rPr>
                <w:lang w:val="et-EE"/>
              </w:rPr>
            </w:pPr>
          </w:p>
        </w:tc>
      </w:tr>
      <w:tr w:rsidR="002335CE" w:rsidRPr="00AA5147" w:rsidTr="00FE5AAC">
        <w:trPr>
          <w:trHeight w:val="420"/>
        </w:trPr>
        <w:tc>
          <w:tcPr>
            <w:tcW w:w="567" w:type="dxa"/>
            <w:vAlign w:val="center"/>
          </w:tcPr>
          <w:p w:rsidR="002335CE" w:rsidRPr="00AA5147" w:rsidRDefault="002335CE" w:rsidP="00CC7F6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6.</w:t>
            </w:r>
          </w:p>
        </w:tc>
        <w:tc>
          <w:tcPr>
            <w:tcW w:w="3969" w:type="dxa"/>
            <w:vAlign w:val="center"/>
          </w:tcPr>
          <w:p w:rsidR="002335CE" w:rsidRPr="00AA5147" w:rsidRDefault="002335CE" w:rsidP="00AD282E">
            <w:pPr>
              <w:jc w:val="both"/>
              <w:rPr>
                <w:lang w:val="et-EE"/>
              </w:rPr>
            </w:pPr>
            <w:r w:rsidRPr="00AA5147">
              <w:rPr>
                <w:lang w:val="et-EE"/>
              </w:rPr>
              <w:t>Sisehindamise tulemuste analüüs</w:t>
            </w:r>
            <w:r w:rsidR="00AD282E"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7A36D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F8489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335CE" w:rsidRPr="00AA5147" w:rsidRDefault="002335CE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2335CE" w:rsidRPr="00AA5147" w:rsidRDefault="002335CE" w:rsidP="00F8489E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</w:tc>
      </w:tr>
      <w:tr w:rsidR="00AD282E" w:rsidRPr="00AA5147" w:rsidTr="00FE5AAC">
        <w:trPr>
          <w:trHeight w:val="420"/>
        </w:trPr>
        <w:tc>
          <w:tcPr>
            <w:tcW w:w="567" w:type="dxa"/>
            <w:vAlign w:val="center"/>
          </w:tcPr>
          <w:p w:rsidR="00AD282E" w:rsidRPr="00AA5147" w:rsidRDefault="00AD282E" w:rsidP="00CC7F6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7.</w:t>
            </w:r>
          </w:p>
        </w:tc>
        <w:tc>
          <w:tcPr>
            <w:tcW w:w="3969" w:type="dxa"/>
            <w:vAlign w:val="center"/>
          </w:tcPr>
          <w:p w:rsidR="00AD282E" w:rsidRPr="00AA5147" w:rsidRDefault="00AD282E" w:rsidP="00AD282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Sisehindamissüsteemi analüüs ja täiendamine.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FB00A8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FB00A8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AD282E" w:rsidRPr="00AA5147" w:rsidRDefault="00AD282E" w:rsidP="00F8489E">
            <w:pPr>
              <w:ind w:right="-108"/>
              <w:rPr>
                <w:lang w:val="et-EE"/>
              </w:rPr>
            </w:pPr>
            <w:r w:rsidRPr="00AD282E">
              <w:rPr>
                <w:lang w:val="et-EE"/>
              </w:rPr>
              <w:t>Direktor</w:t>
            </w:r>
          </w:p>
        </w:tc>
      </w:tr>
      <w:tr w:rsidR="00AD282E" w:rsidRPr="00AA5147" w:rsidTr="00FE5AAC">
        <w:tc>
          <w:tcPr>
            <w:tcW w:w="567" w:type="dxa"/>
            <w:vAlign w:val="center"/>
          </w:tcPr>
          <w:p w:rsidR="00AD282E" w:rsidRPr="00AA5147" w:rsidRDefault="00AD282E" w:rsidP="00CC7F6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8</w:t>
            </w:r>
            <w:r w:rsidRPr="00AA5147">
              <w:rPr>
                <w:lang w:val="et-EE"/>
              </w:rPr>
              <w:t>.</w:t>
            </w:r>
          </w:p>
        </w:tc>
        <w:tc>
          <w:tcPr>
            <w:tcW w:w="3969" w:type="dxa"/>
            <w:vAlign w:val="center"/>
          </w:tcPr>
          <w:p w:rsidR="00AD282E" w:rsidRPr="00FE5AAC" w:rsidRDefault="00AD282E" w:rsidP="00AD282E">
            <w:pPr>
              <w:jc w:val="both"/>
              <w:rPr>
                <w:lang w:val="en-US"/>
              </w:rPr>
            </w:pPr>
            <w:r>
              <w:rPr>
                <w:lang w:val="et-EE"/>
              </w:rPr>
              <w:t>Sisehindamisaruande koostamine.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AD282E" w:rsidRPr="00AA5147" w:rsidRDefault="00AD282E" w:rsidP="00F8489E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</w:tc>
      </w:tr>
      <w:tr w:rsidR="00AD282E" w:rsidRPr="00AA5147" w:rsidTr="006762E3">
        <w:trPr>
          <w:trHeight w:val="473"/>
        </w:trPr>
        <w:tc>
          <w:tcPr>
            <w:tcW w:w="567" w:type="dxa"/>
            <w:vAlign w:val="center"/>
          </w:tcPr>
          <w:p w:rsidR="00AD282E" w:rsidRPr="00AA5147" w:rsidRDefault="00AD282E" w:rsidP="00CC7F6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9</w:t>
            </w:r>
            <w:r w:rsidRPr="00AA5147">
              <w:rPr>
                <w:lang w:val="et-EE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282E" w:rsidRPr="002335CE" w:rsidRDefault="00AD282E" w:rsidP="00AD282E">
            <w:pPr>
              <w:jc w:val="both"/>
              <w:rPr>
                <w:lang w:val="et-EE"/>
              </w:rPr>
            </w:pPr>
            <w:r w:rsidRPr="00CC7F60">
              <w:rPr>
                <w:bCs/>
                <w:lang w:val="et-EE"/>
              </w:rPr>
              <w:t>Riski</w:t>
            </w:r>
            <w:r>
              <w:rPr>
                <w:bCs/>
                <w:lang w:val="et-EE"/>
              </w:rPr>
              <w:t>analüüsi arutelu ja täiendamine</w:t>
            </w:r>
            <w:r w:rsidRPr="00CC7F60">
              <w:rPr>
                <w:bCs/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AD282E" w:rsidRPr="00AA5147" w:rsidRDefault="00AD282E" w:rsidP="00F8489E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</w:tc>
      </w:tr>
      <w:tr w:rsidR="00AD282E" w:rsidRPr="00F8489E" w:rsidTr="00FE5AAC">
        <w:tc>
          <w:tcPr>
            <w:tcW w:w="567" w:type="dxa"/>
            <w:shd w:val="clear" w:color="auto" w:fill="FFFFFF" w:themeFill="background1"/>
            <w:vAlign w:val="center"/>
          </w:tcPr>
          <w:p w:rsidR="00AD282E" w:rsidRPr="00F8489E" w:rsidRDefault="00AD282E" w:rsidP="00CC7F6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10</w:t>
            </w:r>
            <w:r w:rsidRPr="00F8489E">
              <w:rPr>
                <w:lang w:val="et-EE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D282E" w:rsidRPr="00CC7F60" w:rsidRDefault="00AD282E" w:rsidP="00AD282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Asjaajamiskorra uuendamine.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282E" w:rsidRPr="00AA5147" w:rsidRDefault="00AD282E" w:rsidP="003E1B81">
            <w:pPr>
              <w:jc w:val="center"/>
              <w:rPr>
                <w:lang w:val="et-EE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D282E" w:rsidRPr="00AA5147" w:rsidRDefault="00AD282E" w:rsidP="00BA0D4A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</w:tc>
      </w:tr>
      <w:tr w:rsidR="00C469FA" w:rsidRPr="00F8489E" w:rsidTr="00FE5AAC">
        <w:tc>
          <w:tcPr>
            <w:tcW w:w="567" w:type="dxa"/>
            <w:shd w:val="clear" w:color="auto" w:fill="FFFFFF" w:themeFill="background1"/>
            <w:vAlign w:val="center"/>
          </w:tcPr>
          <w:p w:rsidR="00C469FA" w:rsidRDefault="00C469FA" w:rsidP="00CC7F6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11.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469FA" w:rsidRDefault="00C469FA" w:rsidP="00AD282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Kodukorra uuendamine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69FA" w:rsidRPr="00AA5147" w:rsidRDefault="00C469FA" w:rsidP="003E1B81">
            <w:pPr>
              <w:jc w:val="center"/>
              <w:rPr>
                <w:lang w:val="et-EE"/>
              </w:rPr>
            </w:pPr>
            <w:r w:rsidRPr="00C469FA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69FA" w:rsidRPr="00AA5147" w:rsidRDefault="00C469FA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69FA" w:rsidRPr="00AA5147" w:rsidRDefault="00C469FA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69FA" w:rsidRPr="00AA5147" w:rsidRDefault="00C469FA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69FA" w:rsidRPr="00AA5147" w:rsidRDefault="00C469FA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69FA" w:rsidRPr="00AA5147" w:rsidRDefault="00C469FA" w:rsidP="003E1B81">
            <w:pPr>
              <w:jc w:val="center"/>
              <w:rPr>
                <w:lang w:val="et-EE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69FA" w:rsidRPr="00AA5147" w:rsidRDefault="00C469FA" w:rsidP="00BA0D4A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</w:tr>
      <w:tr w:rsidR="00AD282E" w:rsidRPr="00AA5147" w:rsidTr="00FE5AAC">
        <w:trPr>
          <w:trHeight w:val="436"/>
        </w:trPr>
        <w:tc>
          <w:tcPr>
            <w:tcW w:w="567" w:type="dxa"/>
            <w:shd w:val="clear" w:color="auto" w:fill="FFFFFF" w:themeFill="background1"/>
            <w:vAlign w:val="center"/>
          </w:tcPr>
          <w:p w:rsidR="00AD282E" w:rsidRPr="00AA5147" w:rsidRDefault="00C469FA" w:rsidP="00CC7F6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12</w:t>
            </w:r>
            <w:r w:rsidR="00AD282E" w:rsidRPr="00AA5147">
              <w:rPr>
                <w:lang w:val="et-EE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D282E" w:rsidRPr="00AA5147" w:rsidRDefault="00AD282E" w:rsidP="00AD282E">
            <w:pPr>
              <w:jc w:val="both"/>
              <w:rPr>
                <w:lang w:val="et-EE"/>
              </w:rPr>
            </w:pPr>
            <w:r w:rsidRPr="00AA5147">
              <w:rPr>
                <w:lang w:val="et-EE"/>
              </w:rPr>
              <w:t>K</w:t>
            </w:r>
            <w:r>
              <w:rPr>
                <w:lang w:val="et-EE"/>
              </w:rPr>
              <w:t>eelekümblus</w:t>
            </w:r>
            <w:r w:rsidRPr="00AA5147">
              <w:rPr>
                <w:lang w:val="et-EE"/>
              </w:rPr>
              <w:t>rühma avamine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282E" w:rsidRPr="00AA5147" w:rsidRDefault="00AD282E" w:rsidP="00BA0D4A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282E" w:rsidRPr="00AA5147" w:rsidRDefault="00AD282E" w:rsidP="00BA0D4A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282E" w:rsidRPr="00AA5147" w:rsidRDefault="00AD282E" w:rsidP="00BA0D4A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282E" w:rsidRPr="00AA5147" w:rsidRDefault="00AD282E" w:rsidP="00BA0D4A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282E" w:rsidRPr="00AA5147" w:rsidRDefault="00AD282E" w:rsidP="00FE5AAC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D282E" w:rsidRPr="00AA5147" w:rsidRDefault="00AD282E" w:rsidP="00FE5AAC">
            <w:pPr>
              <w:jc w:val="center"/>
              <w:rPr>
                <w:lang w:val="et-EE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D282E" w:rsidRPr="00AA5147" w:rsidRDefault="00AD282E" w:rsidP="00BA0D4A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</w:tc>
      </w:tr>
    </w:tbl>
    <w:p w:rsidR="00AB2014" w:rsidRPr="00AA5147" w:rsidRDefault="00AB2014" w:rsidP="003B56B5">
      <w:pPr>
        <w:rPr>
          <w:b/>
          <w:bCs/>
          <w:lang w:val="et-EE"/>
        </w:rPr>
      </w:pPr>
    </w:p>
    <w:p w:rsidR="00AB2014" w:rsidRPr="00AA5147" w:rsidRDefault="00AB2014" w:rsidP="003B56B5">
      <w:pPr>
        <w:rPr>
          <w:b/>
          <w:bCs/>
          <w:lang w:val="et-EE"/>
        </w:rPr>
      </w:pPr>
      <w:r w:rsidRPr="00AA5147">
        <w:rPr>
          <w:b/>
          <w:bCs/>
          <w:lang w:val="et-EE"/>
        </w:rPr>
        <w:t>NB!</w:t>
      </w:r>
      <w:r w:rsidRPr="00AA5147">
        <w:rPr>
          <w:lang w:val="et-EE"/>
        </w:rPr>
        <w:t xml:space="preserve">   Plaan ei ole sta</w:t>
      </w:r>
      <w:r>
        <w:rPr>
          <w:lang w:val="et-EE"/>
        </w:rPr>
        <w:t>a</w:t>
      </w:r>
      <w:r w:rsidRPr="00AA5147">
        <w:rPr>
          <w:lang w:val="et-EE"/>
        </w:rPr>
        <w:t xml:space="preserve">tiline, </w:t>
      </w:r>
      <w:r>
        <w:rPr>
          <w:lang w:val="et-EE"/>
        </w:rPr>
        <w:t xml:space="preserve">seda </w:t>
      </w:r>
      <w:r w:rsidR="002109A0">
        <w:rPr>
          <w:lang w:val="et-EE"/>
        </w:rPr>
        <w:t>võib muuta</w:t>
      </w:r>
      <w:r w:rsidRPr="00AA5147">
        <w:rPr>
          <w:lang w:val="et-EE"/>
        </w:rPr>
        <w:t>.</w:t>
      </w:r>
    </w:p>
    <w:p w:rsidR="00AD282E" w:rsidRDefault="00AD282E" w:rsidP="00C7195A">
      <w:pPr>
        <w:spacing w:after="200" w:line="276" w:lineRule="auto"/>
        <w:rPr>
          <w:b/>
          <w:bCs/>
        </w:rPr>
      </w:pPr>
    </w:p>
    <w:p w:rsidR="00AD282E" w:rsidRDefault="00AD282E" w:rsidP="00C7195A">
      <w:pPr>
        <w:spacing w:after="200" w:line="276" w:lineRule="auto"/>
        <w:rPr>
          <w:b/>
          <w:bCs/>
        </w:rPr>
      </w:pPr>
    </w:p>
    <w:p w:rsidR="00AB2014" w:rsidRPr="00C7195A" w:rsidRDefault="00D25FF0" w:rsidP="00C7195A">
      <w:pPr>
        <w:spacing w:after="200" w:line="276" w:lineRule="auto"/>
        <w:rPr>
          <w:b/>
          <w:bCs/>
          <w:lang w:val="et-EE"/>
        </w:rPr>
      </w:pPr>
      <w:r>
        <w:rPr>
          <w:b/>
          <w:bCs/>
        </w:rPr>
        <w:lastRenderedPageBreak/>
        <w:t xml:space="preserve">7.2 </w:t>
      </w:r>
      <w:r w:rsidR="009E4A2F">
        <w:rPr>
          <w:b/>
          <w:bCs/>
        </w:rPr>
        <w:t>Personalijuhtimine</w:t>
      </w:r>
    </w:p>
    <w:p w:rsidR="008D5FF5" w:rsidRPr="000A21E4" w:rsidRDefault="008D5FF5" w:rsidP="008D5FF5">
      <w:pPr>
        <w:pStyle w:val="a3"/>
        <w:rPr>
          <w:sz w:val="24"/>
          <w:lang w:val="et-EE"/>
        </w:rPr>
      </w:pPr>
      <w:r w:rsidRPr="000A21E4">
        <w:rPr>
          <w:sz w:val="24"/>
          <w:lang w:val="et-EE"/>
        </w:rPr>
        <w:t xml:space="preserve">Eesmärgid: </w:t>
      </w:r>
    </w:p>
    <w:p w:rsidR="00D25FF0" w:rsidRPr="000A21E4" w:rsidRDefault="00D25FF0" w:rsidP="004B2298">
      <w:pPr>
        <w:numPr>
          <w:ilvl w:val="0"/>
          <w:numId w:val="29"/>
        </w:numPr>
        <w:spacing w:line="360" w:lineRule="auto"/>
        <w:jc w:val="both"/>
        <w:rPr>
          <w:lang w:val="et-EE"/>
        </w:rPr>
      </w:pPr>
      <w:r w:rsidRPr="000A21E4">
        <w:rPr>
          <w:lang w:val="et-EE"/>
        </w:rPr>
        <w:t>Personal on kaasatud juhtimisotsuste tegemisse</w:t>
      </w:r>
      <w:r w:rsidR="000A21E4" w:rsidRPr="000A21E4">
        <w:rPr>
          <w:lang w:val="et-EE"/>
        </w:rPr>
        <w:t>.</w:t>
      </w:r>
    </w:p>
    <w:p w:rsidR="00D25FF0" w:rsidRDefault="00D25FF0" w:rsidP="004B2298">
      <w:pPr>
        <w:numPr>
          <w:ilvl w:val="0"/>
          <w:numId w:val="29"/>
        </w:numPr>
        <w:spacing w:line="360" w:lineRule="auto"/>
        <w:jc w:val="both"/>
        <w:rPr>
          <w:lang w:val="et-EE"/>
        </w:rPr>
      </w:pPr>
      <w:r w:rsidRPr="000A21E4">
        <w:rPr>
          <w:lang w:val="et-EE"/>
        </w:rPr>
        <w:t>Õpetajad vastavad kvalifikatsiooninõuetele, atesteeritud ning tegelevad pidevalt oma</w:t>
      </w:r>
      <w:r w:rsidR="000A21E4" w:rsidRPr="000A21E4">
        <w:rPr>
          <w:lang w:val="et-EE"/>
        </w:rPr>
        <w:t xml:space="preserve"> kvalifikatsiooni tõstmisega.</w:t>
      </w:r>
    </w:p>
    <w:p w:rsidR="00AD4818" w:rsidRDefault="000A21E4" w:rsidP="004B2298">
      <w:pPr>
        <w:numPr>
          <w:ilvl w:val="0"/>
          <w:numId w:val="29"/>
        </w:numPr>
        <w:spacing w:line="360" w:lineRule="auto"/>
        <w:jc w:val="both"/>
        <w:rPr>
          <w:lang w:val="et-EE"/>
        </w:rPr>
      </w:pPr>
      <w:r w:rsidRPr="00AA5147">
        <w:rPr>
          <w:lang w:val="et-EE"/>
        </w:rPr>
        <w:t xml:space="preserve">Töötajate areng on planeeritud </w:t>
      </w:r>
      <w:r>
        <w:rPr>
          <w:lang w:val="et-EE"/>
        </w:rPr>
        <w:t xml:space="preserve"> </w:t>
      </w:r>
      <w:r w:rsidRPr="00AA5147">
        <w:rPr>
          <w:lang w:val="et-EE"/>
        </w:rPr>
        <w:t>ja süsteemselt hinnatud</w:t>
      </w:r>
      <w:r>
        <w:rPr>
          <w:lang w:val="et-EE"/>
        </w:rPr>
        <w:t>.</w:t>
      </w:r>
    </w:p>
    <w:p w:rsidR="00AD4818" w:rsidRPr="00AD4818" w:rsidRDefault="00AD4818" w:rsidP="004B2298">
      <w:pPr>
        <w:numPr>
          <w:ilvl w:val="0"/>
          <w:numId w:val="29"/>
        </w:numPr>
        <w:spacing w:line="360" w:lineRule="auto"/>
        <w:jc w:val="both"/>
        <w:rPr>
          <w:lang w:val="et-EE"/>
        </w:rPr>
      </w:pPr>
      <w:r w:rsidRPr="00AD4818">
        <w:rPr>
          <w:lang w:val="et-EE"/>
        </w:rPr>
        <w:t>Koolitusplaan</w:t>
      </w:r>
      <w:r w:rsidRPr="00AD4818">
        <w:rPr>
          <w:lang w:val="en-US"/>
        </w:rPr>
        <w:t xml:space="preserve"> </w:t>
      </w:r>
      <w:r w:rsidRPr="00AD4818">
        <w:rPr>
          <w:lang w:val="et-EE"/>
        </w:rPr>
        <w:t>lähtub asutuse ja töötaja</w:t>
      </w:r>
      <w:r>
        <w:rPr>
          <w:lang w:val="et-EE"/>
        </w:rPr>
        <w:t>te</w:t>
      </w:r>
      <w:r w:rsidRPr="00AD4818">
        <w:rPr>
          <w:lang w:val="et-EE"/>
        </w:rPr>
        <w:t xml:space="preserve"> vajadustest ning sisehindamise tulemustest.</w:t>
      </w:r>
    </w:p>
    <w:p w:rsidR="00AD4818" w:rsidRPr="000A21E4" w:rsidRDefault="00AD4818" w:rsidP="004B2298">
      <w:pPr>
        <w:numPr>
          <w:ilvl w:val="0"/>
          <w:numId w:val="29"/>
        </w:numPr>
        <w:spacing w:line="360" w:lineRule="auto"/>
        <w:jc w:val="both"/>
        <w:rPr>
          <w:lang w:val="et-EE"/>
        </w:rPr>
      </w:pPr>
      <w:r w:rsidRPr="000A21E4">
        <w:rPr>
          <w:lang w:val="et-EE"/>
        </w:rPr>
        <w:t>Personali pädevuste ja töö tulemuslikkuse hindamine toimub nii otseste kui kaudsete meetoditega, kusjuu</w:t>
      </w:r>
      <w:r>
        <w:rPr>
          <w:lang w:val="et-EE"/>
        </w:rPr>
        <w:t>res põhirõhk on enesehindamisel.</w:t>
      </w:r>
    </w:p>
    <w:p w:rsidR="00AD4818" w:rsidRPr="000A21E4" w:rsidRDefault="00AD4818" w:rsidP="004B2298">
      <w:pPr>
        <w:numPr>
          <w:ilvl w:val="0"/>
          <w:numId w:val="29"/>
        </w:numPr>
        <w:spacing w:line="360" w:lineRule="auto"/>
        <w:jc w:val="both"/>
        <w:rPr>
          <w:lang w:val="et-EE"/>
        </w:rPr>
      </w:pPr>
      <w:r w:rsidRPr="000A21E4">
        <w:rPr>
          <w:lang w:val="et-EE"/>
        </w:rPr>
        <w:t xml:space="preserve">Personali rahulolu-uuringuid tõendavad, et üldine tööga rahulolu </w:t>
      </w:r>
      <w:r>
        <w:rPr>
          <w:lang w:val="et-EE"/>
        </w:rPr>
        <w:t xml:space="preserve">ja motivatsioon </w:t>
      </w:r>
      <w:r w:rsidRPr="000A21E4">
        <w:rPr>
          <w:lang w:val="et-EE"/>
        </w:rPr>
        <w:t xml:space="preserve">on </w:t>
      </w:r>
      <w:r>
        <w:rPr>
          <w:lang w:val="et-EE"/>
        </w:rPr>
        <w:t>kuue aasta võrdluses kasvanud</w:t>
      </w:r>
      <w:r w:rsidRPr="000A21E4">
        <w:rPr>
          <w:lang w:val="et-EE"/>
        </w:rPr>
        <w:t>.</w:t>
      </w:r>
    </w:p>
    <w:p w:rsidR="00AD4818" w:rsidRDefault="00AD4818" w:rsidP="004B2298">
      <w:pPr>
        <w:pStyle w:val="af2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Töötajatele </w:t>
      </w:r>
      <w:r w:rsidRPr="00AD4818">
        <w:rPr>
          <w:rFonts w:ascii="Times New Roman" w:hAnsi="Times New Roman" w:cs="Times New Roman"/>
          <w:sz w:val="24"/>
          <w:szCs w:val="24"/>
          <w:lang w:eastAsia="en-US"/>
        </w:rPr>
        <w:t>tagasiside andmine. Arenguvestluste läbiviimine.</w:t>
      </w:r>
    </w:p>
    <w:p w:rsidR="00AD4818" w:rsidRPr="00AD4818" w:rsidRDefault="00AD4818" w:rsidP="004B2298">
      <w:pPr>
        <w:pStyle w:val="af2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Töötajate riigikeele oskus paraneb, vajalik tase on omandatud.</w:t>
      </w:r>
    </w:p>
    <w:p w:rsidR="00AB2014" w:rsidRDefault="00C7195A" w:rsidP="00C7195A">
      <w:pPr>
        <w:jc w:val="right"/>
        <w:rPr>
          <w:lang w:val="et-EE"/>
        </w:rPr>
      </w:pPr>
      <w:r>
        <w:rPr>
          <w:lang w:val="et-EE"/>
        </w:rPr>
        <w:t>Tabel 7</w:t>
      </w:r>
    </w:p>
    <w:p w:rsidR="00C7195A" w:rsidRPr="00C7195A" w:rsidRDefault="00C7195A" w:rsidP="00C7195A">
      <w:pPr>
        <w:pStyle w:val="af2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195A">
        <w:rPr>
          <w:rFonts w:ascii="Times New Roman" w:hAnsi="Times New Roman" w:cs="Times New Roman"/>
          <w:bCs/>
          <w:sz w:val="24"/>
          <w:szCs w:val="24"/>
          <w:u w:val="single"/>
        </w:rPr>
        <w:t>Eesmärkide saavutamiseks vajalikud tegevused</w:t>
      </w:r>
    </w:p>
    <w:p w:rsidR="00C7195A" w:rsidRPr="00AA5147" w:rsidRDefault="00C7195A" w:rsidP="00C7195A">
      <w:pPr>
        <w:rPr>
          <w:lang w:val="et-E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567"/>
        <w:gridCol w:w="567"/>
        <w:gridCol w:w="567"/>
        <w:gridCol w:w="567"/>
        <w:gridCol w:w="567"/>
        <w:gridCol w:w="567"/>
        <w:gridCol w:w="2268"/>
      </w:tblGrid>
      <w:tr w:rsidR="006762E3" w:rsidRPr="00AA5147" w:rsidTr="006762E3">
        <w:tc>
          <w:tcPr>
            <w:tcW w:w="567" w:type="dxa"/>
          </w:tcPr>
          <w:p w:rsidR="006762E3" w:rsidRPr="00AA5147" w:rsidRDefault="006762E3" w:rsidP="007A36DF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nr</w:t>
            </w:r>
          </w:p>
        </w:tc>
        <w:tc>
          <w:tcPr>
            <w:tcW w:w="3544" w:type="dxa"/>
          </w:tcPr>
          <w:p w:rsidR="006762E3" w:rsidRPr="00AA5147" w:rsidRDefault="006762E3" w:rsidP="007A36DF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Vajalik tegevus</w:t>
            </w:r>
          </w:p>
        </w:tc>
        <w:tc>
          <w:tcPr>
            <w:tcW w:w="567" w:type="dxa"/>
          </w:tcPr>
          <w:p w:rsidR="006762E3" w:rsidRPr="00AA5147" w:rsidRDefault="006762E3" w:rsidP="0069544E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5</w:t>
            </w:r>
          </w:p>
        </w:tc>
        <w:tc>
          <w:tcPr>
            <w:tcW w:w="567" w:type="dxa"/>
          </w:tcPr>
          <w:p w:rsidR="006762E3" w:rsidRPr="00AA5147" w:rsidRDefault="006762E3" w:rsidP="0069544E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6</w:t>
            </w:r>
          </w:p>
        </w:tc>
        <w:tc>
          <w:tcPr>
            <w:tcW w:w="567" w:type="dxa"/>
          </w:tcPr>
          <w:p w:rsidR="006762E3" w:rsidRPr="00AA5147" w:rsidRDefault="006762E3" w:rsidP="0069544E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7</w:t>
            </w:r>
          </w:p>
        </w:tc>
        <w:tc>
          <w:tcPr>
            <w:tcW w:w="567" w:type="dxa"/>
          </w:tcPr>
          <w:p w:rsidR="006762E3" w:rsidRPr="00AA5147" w:rsidRDefault="006762E3" w:rsidP="0069544E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8</w:t>
            </w:r>
          </w:p>
        </w:tc>
        <w:tc>
          <w:tcPr>
            <w:tcW w:w="567" w:type="dxa"/>
          </w:tcPr>
          <w:p w:rsidR="006762E3" w:rsidRPr="00AA5147" w:rsidRDefault="006762E3" w:rsidP="0069544E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9</w:t>
            </w:r>
          </w:p>
        </w:tc>
        <w:tc>
          <w:tcPr>
            <w:tcW w:w="567" w:type="dxa"/>
          </w:tcPr>
          <w:p w:rsidR="006762E3" w:rsidRPr="00AA5147" w:rsidRDefault="006762E3" w:rsidP="006762E3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</w:t>
            </w:r>
            <w:r>
              <w:rPr>
                <w:b/>
                <w:bCs/>
                <w:lang w:val="et-EE"/>
              </w:rPr>
              <w:t>20</w:t>
            </w:r>
          </w:p>
        </w:tc>
        <w:tc>
          <w:tcPr>
            <w:tcW w:w="2268" w:type="dxa"/>
          </w:tcPr>
          <w:p w:rsidR="005515FF" w:rsidRPr="00AA5147" w:rsidRDefault="006762E3" w:rsidP="005515FF">
            <w:pPr>
              <w:ind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Vastutaja</w:t>
            </w:r>
          </w:p>
          <w:p w:rsidR="006762E3" w:rsidRPr="00AA5147" w:rsidRDefault="006762E3" w:rsidP="0069544E">
            <w:pPr>
              <w:ind w:right="-108"/>
              <w:jc w:val="center"/>
              <w:rPr>
                <w:b/>
                <w:bCs/>
                <w:lang w:val="et-EE"/>
              </w:rPr>
            </w:pPr>
          </w:p>
        </w:tc>
      </w:tr>
      <w:tr w:rsidR="005515FF" w:rsidRPr="00AA5147" w:rsidTr="005515FF">
        <w:trPr>
          <w:trHeight w:val="660"/>
        </w:trPr>
        <w:tc>
          <w:tcPr>
            <w:tcW w:w="567" w:type="dxa"/>
            <w:vAlign w:val="center"/>
          </w:tcPr>
          <w:p w:rsidR="005515FF" w:rsidRPr="00AA5147" w:rsidRDefault="005515FF" w:rsidP="00FE5AAC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 xml:space="preserve">1. </w:t>
            </w:r>
          </w:p>
        </w:tc>
        <w:tc>
          <w:tcPr>
            <w:tcW w:w="3544" w:type="dxa"/>
            <w:vAlign w:val="center"/>
          </w:tcPr>
          <w:p w:rsidR="005515FF" w:rsidRPr="0022107D" w:rsidRDefault="005515FF" w:rsidP="004F3F47">
            <w:pPr>
              <w:rPr>
                <w:lang w:val="et-EE"/>
              </w:rPr>
            </w:pPr>
            <w:r>
              <w:rPr>
                <w:lang w:val="et-EE"/>
              </w:rPr>
              <w:t>Personali vajaduse hindamine.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2268" w:type="dxa"/>
            <w:vAlign w:val="center"/>
          </w:tcPr>
          <w:p w:rsidR="005515FF" w:rsidRPr="00AA5147" w:rsidRDefault="005515FF" w:rsidP="005515FF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5515FF" w:rsidRPr="00AA5147" w:rsidRDefault="005515FF" w:rsidP="006762E3">
            <w:pPr>
              <w:ind w:right="-108"/>
              <w:rPr>
                <w:lang w:val="et-EE"/>
              </w:rPr>
            </w:pPr>
          </w:p>
        </w:tc>
      </w:tr>
      <w:tr w:rsidR="005515FF" w:rsidRPr="005515FF" w:rsidTr="005515FF">
        <w:trPr>
          <w:trHeight w:val="660"/>
        </w:trPr>
        <w:tc>
          <w:tcPr>
            <w:tcW w:w="567" w:type="dxa"/>
            <w:vAlign w:val="center"/>
          </w:tcPr>
          <w:p w:rsidR="005515FF" w:rsidRDefault="005515FF" w:rsidP="00FE5AAC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2.</w:t>
            </w:r>
          </w:p>
        </w:tc>
        <w:tc>
          <w:tcPr>
            <w:tcW w:w="3544" w:type="dxa"/>
            <w:vAlign w:val="center"/>
          </w:tcPr>
          <w:p w:rsidR="005515FF" w:rsidRDefault="005515FF" w:rsidP="004F3F47">
            <w:pPr>
              <w:rPr>
                <w:lang w:val="et-EE"/>
              </w:rPr>
            </w:pPr>
            <w:r>
              <w:rPr>
                <w:lang w:val="et-EE"/>
              </w:rPr>
              <w:t>Koostöö ülikoolidega kvalifitseeritud tööjõu värbamiseks.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2268" w:type="dxa"/>
            <w:vAlign w:val="center"/>
          </w:tcPr>
          <w:p w:rsidR="005515FF" w:rsidRPr="00AA5147" w:rsidRDefault="005515FF" w:rsidP="00FB00A8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5515FF" w:rsidRPr="00AA5147" w:rsidRDefault="005515FF" w:rsidP="00FB00A8">
            <w:pPr>
              <w:ind w:right="-108"/>
              <w:rPr>
                <w:lang w:val="et-EE"/>
              </w:rPr>
            </w:pPr>
          </w:p>
        </w:tc>
      </w:tr>
      <w:tr w:rsidR="005515FF" w:rsidRPr="00AA5147" w:rsidTr="003E1B81">
        <w:trPr>
          <w:trHeight w:val="1089"/>
        </w:trPr>
        <w:tc>
          <w:tcPr>
            <w:tcW w:w="567" w:type="dxa"/>
            <w:vAlign w:val="center"/>
          </w:tcPr>
          <w:p w:rsidR="005515FF" w:rsidRPr="00AA5147" w:rsidRDefault="005515FF" w:rsidP="00FE5AAC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3</w:t>
            </w:r>
            <w:r w:rsidRPr="00AA5147">
              <w:rPr>
                <w:lang w:val="et-EE"/>
              </w:rPr>
              <w:t>.</w:t>
            </w:r>
          </w:p>
        </w:tc>
        <w:tc>
          <w:tcPr>
            <w:tcW w:w="3544" w:type="dxa"/>
            <w:vAlign w:val="center"/>
          </w:tcPr>
          <w:p w:rsidR="005515FF" w:rsidRPr="00AA5147" w:rsidRDefault="005515FF" w:rsidP="004F3F47">
            <w:pPr>
              <w:rPr>
                <w:lang w:val="et-EE"/>
              </w:rPr>
            </w:pPr>
            <w:r w:rsidRPr="0022107D">
              <w:rPr>
                <w:lang w:val="et-EE"/>
              </w:rPr>
              <w:t>Personali värbamine lähtudes lasteaia eesmärkidest ja vajadustest</w:t>
            </w:r>
            <w:r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2268" w:type="dxa"/>
            <w:vAlign w:val="center"/>
          </w:tcPr>
          <w:p w:rsidR="005515FF" w:rsidRPr="00AA5147" w:rsidRDefault="005515FF" w:rsidP="006762E3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5515FF" w:rsidRPr="00AA5147" w:rsidRDefault="005515FF" w:rsidP="0069544E">
            <w:pPr>
              <w:ind w:right="-108"/>
              <w:rPr>
                <w:lang w:val="et-EE"/>
              </w:rPr>
            </w:pPr>
          </w:p>
        </w:tc>
      </w:tr>
      <w:tr w:rsidR="005515FF" w:rsidRPr="00AA5147" w:rsidTr="003E1B81">
        <w:trPr>
          <w:trHeight w:val="1089"/>
        </w:trPr>
        <w:tc>
          <w:tcPr>
            <w:tcW w:w="567" w:type="dxa"/>
            <w:vAlign w:val="center"/>
          </w:tcPr>
          <w:p w:rsidR="005515FF" w:rsidRDefault="005515FF" w:rsidP="00FE5AAC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4.</w:t>
            </w:r>
          </w:p>
        </w:tc>
        <w:tc>
          <w:tcPr>
            <w:tcW w:w="3544" w:type="dxa"/>
            <w:vAlign w:val="center"/>
          </w:tcPr>
          <w:p w:rsidR="005515FF" w:rsidRPr="0022107D" w:rsidRDefault="005515FF" w:rsidP="004F3F47">
            <w:pPr>
              <w:rPr>
                <w:lang w:val="et-EE"/>
              </w:rPr>
            </w:pPr>
            <w:r>
              <w:rPr>
                <w:lang w:val="et-EE"/>
              </w:rPr>
              <w:t>Vaba ametikoha täitmiseks konkursi läbiviimise korra uuendamine.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5515FF" w:rsidRDefault="005515FF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5515FF" w:rsidRDefault="005515FF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5515FF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2268" w:type="dxa"/>
            <w:vAlign w:val="center"/>
          </w:tcPr>
          <w:p w:rsidR="005515FF" w:rsidRPr="00AA5147" w:rsidRDefault="005515FF" w:rsidP="005515FF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5515FF" w:rsidRPr="00AA5147" w:rsidRDefault="005515FF" w:rsidP="006762E3">
            <w:pPr>
              <w:ind w:right="-108"/>
              <w:rPr>
                <w:lang w:val="et-EE"/>
              </w:rPr>
            </w:pPr>
          </w:p>
        </w:tc>
      </w:tr>
      <w:tr w:rsidR="005515FF" w:rsidRPr="00AA5147" w:rsidTr="005515FF">
        <w:trPr>
          <w:trHeight w:val="501"/>
        </w:trPr>
        <w:tc>
          <w:tcPr>
            <w:tcW w:w="567" w:type="dxa"/>
            <w:vAlign w:val="center"/>
          </w:tcPr>
          <w:p w:rsidR="005515FF" w:rsidRDefault="005515FF" w:rsidP="00FE5AAC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5.</w:t>
            </w:r>
          </w:p>
        </w:tc>
        <w:tc>
          <w:tcPr>
            <w:tcW w:w="3544" w:type="dxa"/>
            <w:vAlign w:val="center"/>
          </w:tcPr>
          <w:p w:rsidR="005515FF" w:rsidRPr="00AA5147" w:rsidRDefault="005515FF" w:rsidP="00FB00A8">
            <w:pPr>
              <w:rPr>
                <w:lang w:val="et-EE"/>
              </w:rPr>
            </w:pPr>
            <w:r w:rsidRPr="00AA5147">
              <w:rPr>
                <w:lang w:val="et-EE"/>
              </w:rPr>
              <w:t>Ametijuhendite uuendamine</w:t>
            </w:r>
            <w:r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FB00A8">
            <w:pPr>
              <w:jc w:val="center"/>
              <w:rPr>
                <w:lang w:val="et-EE"/>
              </w:rPr>
            </w:pPr>
          </w:p>
        </w:tc>
        <w:tc>
          <w:tcPr>
            <w:tcW w:w="2268" w:type="dxa"/>
            <w:vAlign w:val="center"/>
          </w:tcPr>
          <w:p w:rsidR="005515FF" w:rsidRDefault="005515FF" w:rsidP="00FB00A8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  <w:p w:rsidR="005515FF" w:rsidRPr="00AA5147" w:rsidRDefault="005515FF" w:rsidP="00FB00A8">
            <w:pPr>
              <w:ind w:right="-108"/>
              <w:rPr>
                <w:lang w:val="et-EE"/>
              </w:rPr>
            </w:pPr>
          </w:p>
        </w:tc>
      </w:tr>
      <w:tr w:rsidR="005515FF" w:rsidRPr="00AA5147" w:rsidTr="005515FF">
        <w:trPr>
          <w:trHeight w:val="779"/>
        </w:trPr>
        <w:tc>
          <w:tcPr>
            <w:tcW w:w="567" w:type="dxa"/>
            <w:vAlign w:val="center"/>
          </w:tcPr>
          <w:p w:rsidR="005515FF" w:rsidRPr="00AA5147" w:rsidRDefault="005515FF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  6</w:t>
            </w:r>
            <w:r w:rsidRPr="00AA5147">
              <w:rPr>
                <w:lang w:val="et-EE"/>
              </w:rPr>
              <w:t>.</w:t>
            </w:r>
          </w:p>
        </w:tc>
        <w:tc>
          <w:tcPr>
            <w:tcW w:w="3544" w:type="dxa"/>
            <w:vAlign w:val="center"/>
          </w:tcPr>
          <w:p w:rsidR="005515FF" w:rsidRPr="00AA5147" w:rsidRDefault="005515FF" w:rsidP="004F3F47">
            <w:pPr>
              <w:rPr>
                <w:highlight w:val="yellow"/>
                <w:lang w:val="et-EE"/>
              </w:rPr>
            </w:pPr>
            <w:r>
              <w:rPr>
                <w:lang w:val="et-EE"/>
              </w:rPr>
              <w:t>Motivatsioon-ja tunnustamissüsteemi täiustamine.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2268" w:type="dxa"/>
            <w:vAlign w:val="center"/>
          </w:tcPr>
          <w:p w:rsidR="005515FF" w:rsidRPr="00AA5147" w:rsidRDefault="005515FF" w:rsidP="0069544E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5515FF" w:rsidRPr="00AA5147" w:rsidRDefault="005515FF" w:rsidP="0069544E">
            <w:pPr>
              <w:ind w:right="-108"/>
              <w:rPr>
                <w:highlight w:val="yellow"/>
                <w:lang w:val="et-EE"/>
              </w:rPr>
            </w:pPr>
          </w:p>
        </w:tc>
      </w:tr>
      <w:tr w:rsidR="005515FF" w:rsidRPr="00AA5147" w:rsidTr="003E1B81">
        <w:tc>
          <w:tcPr>
            <w:tcW w:w="567" w:type="dxa"/>
            <w:vAlign w:val="center"/>
          </w:tcPr>
          <w:p w:rsidR="005515FF" w:rsidRPr="00AA5147" w:rsidRDefault="005515FF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  7</w:t>
            </w:r>
            <w:r w:rsidRPr="00AA5147">
              <w:rPr>
                <w:lang w:val="et-EE"/>
              </w:rPr>
              <w:t>.</w:t>
            </w:r>
          </w:p>
        </w:tc>
        <w:tc>
          <w:tcPr>
            <w:tcW w:w="3544" w:type="dxa"/>
            <w:vAlign w:val="center"/>
          </w:tcPr>
          <w:p w:rsidR="005515FF" w:rsidRPr="00AA5147" w:rsidRDefault="005515FF" w:rsidP="004F3F47">
            <w:pPr>
              <w:rPr>
                <w:lang w:val="et-EE"/>
              </w:rPr>
            </w:pPr>
            <w:r>
              <w:rPr>
                <w:lang w:val="et-EE"/>
              </w:rPr>
              <w:t>Aasta õpetaja valimise kriteeriumide väljatöötamine.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</w:p>
        </w:tc>
        <w:tc>
          <w:tcPr>
            <w:tcW w:w="2268" w:type="dxa"/>
            <w:vAlign w:val="center"/>
          </w:tcPr>
          <w:p w:rsidR="005515FF" w:rsidRPr="00AA5147" w:rsidRDefault="005515FF" w:rsidP="0069544E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5515FF" w:rsidRPr="00AA5147" w:rsidRDefault="005515FF" w:rsidP="0069544E">
            <w:pPr>
              <w:ind w:right="-108"/>
              <w:rPr>
                <w:lang w:val="et-EE"/>
              </w:rPr>
            </w:pPr>
          </w:p>
        </w:tc>
      </w:tr>
      <w:tr w:rsidR="005515FF" w:rsidRPr="00AA5147" w:rsidTr="003E1B81">
        <w:tc>
          <w:tcPr>
            <w:tcW w:w="567" w:type="dxa"/>
            <w:vAlign w:val="center"/>
          </w:tcPr>
          <w:p w:rsidR="005515FF" w:rsidRPr="00AA5147" w:rsidRDefault="005515FF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  8</w:t>
            </w:r>
            <w:r w:rsidRPr="00AA5147">
              <w:rPr>
                <w:lang w:val="et-EE"/>
              </w:rPr>
              <w:t>.</w:t>
            </w:r>
          </w:p>
        </w:tc>
        <w:tc>
          <w:tcPr>
            <w:tcW w:w="3544" w:type="dxa"/>
            <w:vAlign w:val="center"/>
          </w:tcPr>
          <w:p w:rsidR="005515FF" w:rsidRPr="00AA5147" w:rsidRDefault="005515FF" w:rsidP="004F3F47">
            <w:pPr>
              <w:rPr>
                <w:lang w:val="et-EE"/>
              </w:rPr>
            </w:pPr>
            <w:r>
              <w:rPr>
                <w:lang w:val="et-EE"/>
              </w:rPr>
              <w:t>Koolitusplaani koostamine.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2268" w:type="dxa"/>
            <w:vAlign w:val="center"/>
          </w:tcPr>
          <w:p w:rsidR="005515FF" w:rsidRDefault="005515FF" w:rsidP="0069544E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  <w:p w:rsidR="005515FF" w:rsidRPr="00AA5147" w:rsidRDefault="005515FF" w:rsidP="0069544E">
            <w:pPr>
              <w:ind w:right="-108"/>
              <w:rPr>
                <w:lang w:val="et-EE"/>
              </w:rPr>
            </w:pPr>
          </w:p>
        </w:tc>
      </w:tr>
      <w:tr w:rsidR="005515FF" w:rsidRPr="005515FF" w:rsidTr="003E1B81">
        <w:tc>
          <w:tcPr>
            <w:tcW w:w="567" w:type="dxa"/>
            <w:vAlign w:val="center"/>
          </w:tcPr>
          <w:p w:rsidR="005515FF" w:rsidRPr="00AA5147" w:rsidRDefault="005515FF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  9</w:t>
            </w:r>
            <w:r w:rsidRPr="00AA5147">
              <w:rPr>
                <w:lang w:val="et-EE"/>
              </w:rPr>
              <w:t>.</w:t>
            </w:r>
          </w:p>
        </w:tc>
        <w:tc>
          <w:tcPr>
            <w:tcW w:w="3544" w:type="dxa"/>
            <w:vAlign w:val="center"/>
          </w:tcPr>
          <w:p w:rsidR="005515FF" w:rsidRPr="00CC7F60" w:rsidRDefault="005515FF" w:rsidP="00FE5AAC">
            <w:pPr>
              <w:pStyle w:val="Default"/>
              <w:rPr>
                <w:color w:val="auto"/>
                <w:sz w:val="23"/>
                <w:szCs w:val="23"/>
                <w:lang w:val="et-EE"/>
              </w:rPr>
            </w:pPr>
            <w:r>
              <w:rPr>
                <w:color w:val="auto"/>
                <w:sz w:val="23"/>
                <w:szCs w:val="23"/>
                <w:lang w:val="et-EE"/>
              </w:rPr>
              <w:t>Sisekoolitussüsteemi „Kolle</w:t>
            </w:r>
            <w:r w:rsidR="00721E3A">
              <w:rPr>
                <w:color w:val="auto"/>
                <w:sz w:val="23"/>
                <w:szCs w:val="23"/>
                <w:lang w:val="et-EE"/>
              </w:rPr>
              <w:t>e</w:t>
            </w:r>
            <w:r>
              <w:rPr>
                <w:color w:val="auto"/>
                <w:sz w:val="23"/>
                <w:szCs w:val="23"/>
                <w:lang w:val="et-EE"/>
              </w:rPr>
              <w:t>gilt kolleegile“ arendamine.</w:t>
            </w:r>
            <w:r w:rsidRPr="00CC7F60">
              <w:rPr>
                <w:color w:val="auto"/>
                <w:sz w:val="23"/>
                <w:szCs w:val="23"/>
                <w:lang w:val="et-E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2268" w:type="dxa"/>
            <w:vAlign w:val="center"/>
          </w:tcPr>
          <w:p w:rsidR="005515FF" w:rsidRDefault="005515FF" w:rsidP="00FE5AAC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Õppealajuhataja</w:t>
            </w:r>
          </w:p>
          <w:p w:rsidR="005515FF" w:rsidRPr="00AA5147" w:rsidRDefault="005515FF" w:rsidP="00FE5AAC">
            <w:pPr>
              <w:ind w:right="-108"/>
              <w:rPr>
                <w:lang w:val="et-EE"/>
              </w:rPr>
            </w:pPr>
          </w:p>
        </w:tc>
      </w:tr>
      <w:tr w:rsidR="005515FF" w:rsidRPr="005515FF" w:rsidTr="003E1B81">
        <w:tc>
          <w:tcPr>
            <w:tcW w:w="567" w:type="dxa"/>
            <w:vAlign w:val="center"/>
          </w:tcPr>
          <w:p w:rsidR="005515FF" w:rsidRPr="00AA5147" w:rsidRDefault="005515FF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5515FF" w:rsidRPr="00AA5147" w:rsidRDefault="005515FF" w:rsidP="00FE5AAC">
            <w:pPr>
              <w:pStyle w:val="11"/>
              <w:spacing w:line="240" w:lineRule="auto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Teenindava personali koolitamine lähtudes vajadustest ja </w:t>
            </w:r>
            <w:r>
              <w:rPr>
                <w:rFonts w:ascii="Times New Roman" w:hAnsi="Times New Roman" w:cs="Times New Roman"/>
                <w:lang w:val="et-EE"/>
              </w:rPr>
              <w:lastRenderedPageBreak/>
              <w:t>võimalustest.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lastRenderedPageBreak/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2268" w:type="dxa"/>
            <w:vAlign w:val="center"/>
          </w:tcPr>
          <w:p w:rsidR="005515FF" w:rsidRDefault="005515FF" w:rsidP="00FE5AAC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  <w:p w:rsidR="005515FF" w:rsidRPr="00AA5147" w:rsidRDefault="005515FF" w:rsidP="00FE5AAC">
            <w:pPr>
              <w:ind w:right="-108"/>
              <w:rPr>
                <w:lang w:val="et-EE"/>
              </w:rPr>
            </w:pPr>
          </w:p>
        </w:tc>
      </w:tr>
      <w:tr w:rsidR="005515FF" w:rsidRPr="00AA5147" w:rsidTr="003E1B81">
        <w:tc>
          <w:tcPr>
            <w:tcW w:w="567" w:type="dxa"/>
            <w:vAlign w:val="center"/>
          </w:tcPr>
          <w:p w:rsidR="005515FF" w:rsidRPr="00AA5147" w:rsidRDefault="00CD3269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lastRenderedPageBreak/>
              <w:t>11</w:t>
            </w:r>
            <w:r w:rsidR="005515FF" w:rsidRPr="00AA5147">
              <w:rPr>
                <w:lang w:val="et-EE"/>
              </w:rPr>
              <w:t>.</w:t>
            </w:r>
          </w:p>
        </w:tc>
        <w:tc>
          <w:tcPr>
            <w:tcW w:w="3544" w:type="dxa"/>
            <w:vAlign w:val="center"/>
          </w:tcPr>
          <w:p w:rsidR="005515FF" w:rsidRPr="00BB44D5" w:rsidRDefault="005515FF" w:rsidP="00BB44D5">
            <w:pPr>
              <w:rPr>
                <w:lang w:val="en-US"/>
              </w:rPr>
            </w:pPr>
            <w:r>
              <w:rPr>
                <w:lang w:val="et-EE"/>
              </w:rPr>
              <w:t>Personaliga arenguvestluste läbiviimise korra uuendamine.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2268" w:type="dxa"/>
            <w:vAlign w:val="center"/>
          </w:tcPr>
          <w:p w:rsidR="005515FF" w:rsidRPr="00AA5147" w:rsidRDefault="005515FF" w:rsidP="0069544E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5515FF" w:rsidRPr="00AA5147" w:rsidRDefault="005515FF" w:rsidP="0069544E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 xml:space="preserve"> </w:t>
            </w:r>
          </w:p>
        </w:tc>
      </w:tr>
      <w:tr w:rsidR="005515FF" w:rsidRPr="00AA5147" w:rsidTr="003E1B81">
        <w:tc>
          <w:tcPr>
            <w:tcW w:w="567" w:type="dxa"/>
            <w:vAlign w:val="center"/>
          </w:tcPr>
          <w:p w:rsidR="005515FF" w:rsidRPr="00AA5147" w:rsidRDefault="00CD3269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12</w:t>
            </w:r>
            <w:r w:rsidR="005515FF" w:rsidRPr="00AA5147">
              <w:rPr>
                <w:lang w:val="et-EE"/>
              </w:rPr>
              <w:t>.</w:t>
            </w:r>
          </w:p>
        </w:tc>
        <w:tc>
          <w:tcPr>
            <w:tcW w:w="3544" w:type="dxa"/>
            <w:vAlign w:val="center"/>
          </w:tcPr>
          <w:p w:rsidR="005515FF" w:rsidRPr="00CD3269" w:rsidRDefault="00721E3A" w:rsidP="00721E3A">
            <w:pPr>
              <w:rPr>
                <w:lang w:val="et-EE"/>
              </w:rPr>
            </w:pPr>
            <w:r>
              <w:rPr>
                <w:lang w:val="et-EE"/>
              </w:rPr>
              <w:t>Lasteaia p</w:t>
            </w:r>
            <w:r w:rsidR="00CD3269" w:rsidRPr="00CD3269">
              <w:rPr>
                <w:lang w:val="et-EE"/>
              </w:rPr>
              <w:t>ersonali rahulolu küsitlus, uurimine ja tulemuste kasutamine.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5515FF" w:rsidRPr="00AA5147" w:rsidRDefault="005515FF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2268" w:type="dxa"/>
            <w:vAlign w:val="center"/>
          </w:tcPr>
          <w:p w:rsidR="005515FF" w:rsidRPr="00AA5147" w:rsidRDefault="005515FF" w:rsidP="00BB44D5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5515FF" w:rsidRPr="00AA5147" w:rsidRDefault="005515FF" w:rsidP="0069544E">
            <w:pPr>
              <w:ind w:right="-108"/>
              <w:rPr>
                <w:lang w:val="et-EE"/>
              </w:rPr>
            </w:pPr>
          </w:p>
        </w:tc>
      </w:tr>
      <w:tr w:rsidR="00CD3269" w:rsidRPr="00CD3269" w:rsidTr="003E1B81">
        <w:tc>
          <w:tcPr>
            <w:tcW w:w="567" w:type="dxa"/>
            <w:vAlign w:val="center"/>
          </w:tcPr>
          <w:p w:rsidR="00CD3269" w:rsidRDefault="00CD3269" w:rsidP="00FE5AA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13.</w:t>
            </w:r>
          </w:p>
        </w:tc>
        <w:tc>
          <w:tcPr>
            <w:tcW w:w="3544" w:type="dxa"/>
            <w:vAlign w:val="center"/>
          </w:tcPr>
          <w:p w:rsidR="00CD3269" w:rsidRPr="00CD3269" w:rsidRDefault="00CD3269" w:rsidP="00CD3269">
            <w:pPr>
              <w:rPr>
                <w:lang w:val="et-EE"/>
              </w:rPr>
            </w:pPr>
            <w:r w:rsidRPr="00CD3269">
              <w:rPr>
                <w:lang w:val="et-EE"/>
              </w:rPr>
              <w:t>Töötajate r</w:t>
            </w:r>
            <w:r>
              <w:rPr>
                <w:lang w:val="et-EE"/>
              </w:rPr>
              <w:t xml:space="preserve">iigikeele oskuse tase tõstmine. </w:t>
            </w:r>
            <w:r w:rsidRPr="00CD3269">
              <w:rPr>
                <w:lang w:val="et-EE"/>
              </w:rPr>
              <w:t>Eesti keele kursuste korraldamine personalile projekti kaudu</w:t>
            </w:r>
            <w:r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CD3269" w:rsidRPr="00AA5147" w:rsidRDefault="00CD3269" w:rsidP="00FB00A8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CD3269" w:rsidRPr="00AA5147" w:rsidRDefault="00CD3269" w:rsidP="00FB00A8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CD3269" w:rsidRPr="00AA5147" w:rsidRDefault="00CD3269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CD3269" w:rsidRPr="00AA5147" w:rsidRDefault="00CD3269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CD3269" w:rsidRPr="00AA5147" w:rsidRDefault="00CD3269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CD3269" w:rsidRPr="00AA5147" w:rsidRDefault="00CD3269" w:rsidP="00FB00A8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2268" w:type="dxa"/>
            <w:vAlign w:val="center"/>
          </w:tcPr>
          <w:p w:rsidR="00CD3269" w:rsidRPr="00AA5147" w:rsidRDefault="00CD3269" w:rsidP="00FB00A8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CD3269" w:rsidRPr="00AA5147" w:rsidRDefault="00CD3269" w:rsidP="00FB00A8">
            <w:pPr>
              <w:ind w:right="-108"/>
              <w:rPr>
                <w:lang w:val="et-EE"/>
              </w:rPr>
            </w:pPr>
          </w:p>
        </w:tc>
      </w:tr>
    </w:tbl>
    <w:p w:rsidR="00AB2014" w:rsidRPr="00AA5147" w:rsidRDefault="00AB2014" w:rsidP="003B56B5">
      <w:pPr>
        <w:rPr>
          <w:b/>
          <w:bCs/>
          <w:lang w:val="et-EE"/>
        </w:rPr>
      </w:pPr>
    </w:p>
    <w:p w:rsidR="00AB2014" w:rsidRPr="00AA5147" w:rsidRDefault="00AB2014" w:rsidP="003B56B5">
      <w:pPr>
        <w:rPr>
          <w:b/>
          <w:bCs/>
          <w:lang w:val="et-EE"/>
        </w:rPr>
      </w:pPr>
      <w:r w:rsidRPr="00AA5147">
        <w:rPr>
          <w:b/>
          <w:bCs/>
          <w:lang w:val="et-EE"/>
        </w:rPr>
        <w:t>NB!</w:t>
      </w:r>
      <w:r w:rsidRPr="00AA5147">
        <w:rPr>
          <w:lang w:val="et-EE"/>
        </w:rPr>
        <w:t xml:space="preserve">   Plaan ei ole sta</w:t>
      </w:r>
      <w:r>
        <w:rPr>
          <w:lang w:val="et-EE"/>
        </w:rPr>
        <w:t>a</w:t>
      </w:r>
      <w:r w:rsidRPr="00AA5147">
        <w:rPr>
          <w:lang w:val="et-EE"/>
        </w:rPr>
        <w:t xml:space="preserve">tiline, </w:t>
      </w:r>
      <w:r>
        <w:rPr>
          <w:lang w:val="et-EE"/>
        </w:rPr>
        <w:t xml:space="preserve">seda </w:t>
      </w:r>
      <w:r w:rsidR="002109A0">
        <w:rPr>
          <w:lang w:val="et-EE"/>
        </w:rPr>
        <w:t>võib muuta.</w:t>
      </w:r>
    </w:p>
    <w:p w:rsidR="00AB2014" w:rsidRPr="00AA5147" w:rsidRDefault="00AB2014" w:rsidP="003B56B5">
      <w:pPr>
        <w:rPr>
          <w:b/>
          <w:bCs/>
          <w:lang w:val="et-EE"/>
        </w:rPr>
      </w:pPr>
    </w:p>
    <w:p w:rsidR="00AB2014" w:rsidRPr="00AA5147" w:rsidRDefault="00AB2014" w:rsidP="003B56B5">
      <w:pPr>
        <w:rPr>
          <w:b/>
          <w:bCs/>
          <w:lang w:val="et-EE"/>
        </w:rPr>
      </w:pPr>
      <w:r w:rsidRPr="00AA5147">
        <w:rPr>
          <w:b/>
          <w:bCs/>
          <w:lang w:val="et-EE"/>
        </w:rPr>
        <w:t xml:space="preserve">   </w:t>
      </w:r>
    </w:p>
    <w:p w:rsidR="00AB2014" w:rsidRPr="00AA5147" w:rsidRDefault="00AB2014" w:rsidP="003B56B5">
      <w:pPr>
        <w:rPr>
          <w:b/>
          <w:bCs/>
          <w:lang w:val="et-EE"/>
        </w:rPr>
      </w:pPr>
    </w:p>
    <w:p w:rsidR="00AB2014" w:rsidRPr="00AA5147" w:rsidRDefault="00AB2014" w:rsidP="003B56B5">
      <w:pPr>
        <w:rPr>
          <w:b/>
          <w:bCs/>
          <w:lang w:val="et-EE"/>
        </w:rPr>
      </w:pPr>
    </w:p>
    <w:p w:rsidR="00AB2014" w:rsidRPr="00AA5147" w:rsidRDefault="00AB2014" w:rsidP="003B56B5">
      <w:pPr>
        <w:rPr>
          <w:b/>
          <w:bCs/>
          <w:lang w:val="et-EE"/>
        </w:rPr>
      </w:pPr>
    </w:p>
    <w:p w:rsidR="00AB2014" w:rsidRDefault="00AB2014" w:rsidP="004E6279">
      <w:pPr>
        <w:spacing w:after="200" w:line="276" w:lineRule="auto"/>
        <w:rPr>
          <w:b/>
          <w:bCs/>
          <w:lang w:val="et-EE"/>
        </w:rPr>
      </w:pPr>
    </w:p>
    <w:p w:rsidR="00AB2014" w:rsidRDefault="00AB2014" w:rsidP="004E6279">
      <w:pPr>
        <w:spacing w:after="200" w:line="276" w:lineRule="auto"/>
        <w:rPr>
          <w:b/>
          <w:bCs/>
          <w:lang w:val="et-EE"/>
        </w:rPr>
      </w:pPr>
    </w:p>
    <w:p w:rsidR="00AB2014" w:rsidRPr="00AA5147" w:rsidRDefault="00AB2014" w:rsidP="004E6279">
      <w:pPr>
        <w:spacing w:after="200" w:line="276" w:lineRule="auto"/>
        <w:rPr>
          <w:b/>
          <w:bCs/>
          <w:lang w:val="et-EE"/>
        </w:rPr>
      </w:pPr>
    </w:p>
    <w:p w:rsidR="00AB2014" w:rsidRDefault="00957A0F" w:rsidP="003B56B5">
      <w:pPr>
        <w:rPr>
          <w:b/>
          <w:bCs/>
          <w:lang w:val="et-EE"/>
        </w:rPr>
      </w:pPr>
      <w:r>
        <w:rPr>
          <w:b/>
          <w:bCs/>
          <w:lang w:val="et-EE"/>
        </w:rPr>
        <w:br w:type="page"/>
      </w:r>
    </w:p>
    <w:p w:rsidR="00AB2014" w:rsidRPr="00C7195A" w:rsidRDefault="001E436C" w:rsidP="00C7195A">
      <w:pPr>
        <w:rPr>
          <w:b/>
          <w:bCs/>
        </w:rPr>
      </w:pPr>
      <w:r>
        <w:rPr>
          <w:b/>
          <w:bCs/>
        </w:rPr>
        <w:lastRenderedPageBreak/>
        <w:t xml:space="preserve">7.3 </w:t>
      </w:r>
      <w:r w:rsidR="009E4A2F">
        <w:rPr>
          <w:b/>
          <w:bCs/>
        </w:rPr>
        <w:t>Koostöö huvigruppidega</w:t>
      </w:r>
    </w:p>
    <w:p w:rsidR="001E436C" w:rsidRDefault="001E436C" w:rsidP="00F567EC">
      <w:pPr>
        <w:jc w:val="both"/>
        <w:rPr>
          <w:b/>
          <w:lang w:val="et-EE"/>
        </w:rPr>
      </w:pPr>
    </w:p>
    <w:p w:rsidR="00F567EC" w:rsidRDefault="00F567EC" w:rsidP="00F567EC">
      <w:pPr>
        <w:jc w:val="both"/>
        <w:rPr>
          <w:b/>
          <w:lang w:val="et-EE"/>
        </w:rPr>
      </w:pPr>
      <w:r w:rsidRPr="009D6E48">
        <w:rPr>
          <w:b/>
          <w:lang w:val="et-EE"/>
        </w:rPr>
        <w:t>Eesmärgid:</w:t>
      </w:r>
    </w:p>
    <w:p w:rsidR="001E436C" w:rsidRPr="009D6E48" w:rsidRDefault="001E436C" w:rsidP="00F567EC">
      <w:pPr>
        <w:jc w:val="both"/>
        <w:rPr>
          <w:b/>
          <w:lang w:val="et-EE"/>
        </w:rPr>
      </w:pPr>
    </w:p>
    <w:p w:rsidR="001E436C" w:rsidRPr="001E436C" w:rsidRDefault="001E436C" w:rsidP="004B2298">
      <w:pPr>
        <w:pStyle w:val="af2"/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6E48">
        <w:rPr>
          <w:rFonts w:ascii="Times New Roman" w:hAnsi="Times New Roman"/>
          <w:sz w:val="24"/>
          <w:szCs w:val="24"/>
        </w:rPr>
        <w:t>Hästi toimiv koostöövõrgustik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6C">
        <w:rPr>
          <w:rFonts w:ascii="Times New Roman" w:hAnsi="Times New Roman"/>
          <w:sz w:val="24"/>
          <w:szCs w:val="24"/>
        </w:rPr>
        <w:t>soodustab lasteasutuse pidevat arengut.</w:t>
      </w:r>
    </w:p>
    <w:p w:rsidR="001E436C" w:rsidRPr="009D6E48" w:rsidRDefault="001E436C" w:rsidP="004B2298">
      <w:pPr>
        <w:pStyle w:val="af2"/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6E48">
        <w:rPr>
          <w:rFonts w:ascii="Times New Roman" w:hAnsi="Times New Roman"/>
          <w:sz w:val="24"/>
          <w:szCs w:val="24"/>
        </w:rPr>
        <w:t>Huvigrupid on kaasatud lasteaia arendustegevusse.</w:t>
      </w:r>
    </w:p>
    <w:p w:rsidR="001E436C" w:rsidRPr="009D6E48" w:rsidRDefault="001E436C" w:rsidP="004B2298">
      <w:pPr>
        <w:pStyle w:val="af2"/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6E48">
        <w:rPr>
          <w:rFonts w:ascii="Times New Roman" w:hAnsi="Times New Roman"/>
          <w:sz w:val="24"/>
          <w:szCs w:val="24"/>
        </w:rPr>
        <w:t xml:space="preserve">Lapsevanemad on aktiivselt kaasatud õppe-ja kasvatustöö protsessi </w:t>
      </w:r>
      <w:r>
        <w:rPr>
          <w:rFonts w:ascii="Times New Roman" w:hAnsi="Times New Roman"/>
          <w:sz w:val="24"/>
          <w:szCs w:val="24"/>
        </w:rPr>
        <w:t>ning</w:t>
      </w:r>
      <w:r w:rsidRPr="009D6E48">
        <w:rPr>
          <w:rFonts w:ascii="Times New Roman" w:hAnsi="Times New Roman"/>
          <w:sz w:val="24"/>
          <w:szCs w:val="24"/>
        </w:rPr>
        <w:t xml:space="preserve"> kasvukeskkonna täiustamisse.</w:t>
      </w:r>
    </w:p>
    <w:p w:rsidR="001E436C" w:rsidRDefault="001E436C" w:rsidP="004B2298">
      <w:pPr>
        <w:pStyle w:val="af2"/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Hoolekogu on lasteaia aktiivne toetaja.</w:t>
      </w:r>
    </w:p>
    <w:p w:rsidR="001E436C" w:rsidRPr="001E436C" w:rsidRDefault="001E436C" w:rsidP="004B2298">
      <w:pPr>
        <w:pStyle w:val="af2"/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36C">
        <w:rPr>
          <w:rFonts w:ascii="Times New Roman" w:hAnsi="Times New Roman" w:cs="Times New Roman"/>
          <w:sz w:val="24"/>
          <w:szCs w:val="24"/>
        </w:rPr>
        <w:t xml:space="preserve">Lasteaia traditsioonide säilitamine teiste </w:t>
      </w:r>
      <w:r>
        <w:rPr>
          <w:rFonts w:ascii="Times New Roman" w:hAnsi="Times New Roman" w:cs="Times New Roman"/>
          <w:sz w:val="24"/>
          <w:szCs w:val="24"/>
        </w:rPr>
        <w:t>asutustega koostöö teostamisel.</w:t>
      </w:r>
    </w:p>
    <w:p w:rsidR="001E436C" w:rsidRDefault="00F567EC" w:rsidP="004B2298">
      <w:pPr>
        <w:pStyle w:val="af2"/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6E48">
        <w:rPr>
          <w:rFonts w:ascii="Times New Roman" w:hAnsi="Times New Roman"/>
          <w:sz w:val="24"/>
          <w:szCs w:val="24"/>
        </w:rPr>
        <w:t>Huvigrup</w:t>
      </w:r>
      <w:r w:rsidR="001E436C">
        <w:rPr>
          <w:rFonts w:ascii="Times New Roman" w:hAnsi="Times New Roman"/>
          <w:sz w:val="24"/>
          <w:szCs w:val="24"/>
        </w:rPr>
        <w:t>p</w:t>
      </w:r>
      <w:r w:rsidRPr="009D6E48">
        <w:rPr>
          <w:rFonts w:ascii="Times New Roman" w:hAnsi="Times New Roman"/>
          <w:sz w:val="24"/>
          <w:szCs w:val="24"/>
        </w:rPr>
        <w:t>id</w:t>
      </w:r>
      <w:r w:rsidR="001E436C">
        <w:rPr>
          <w:rFonts w:ascii="Times New Roman" w:hAnsi="Times New Roman"/>
          <w:sz w:val="24"/>
          <w:szCs w:val="24"/>
        </w:rPr>
        <w:t>e rahulolu on kuue aasta võrdluses kasvanud.</w:t>
      </w:r>
      <w:r w:rsidRPr="009D6E48">
        <w:rPr>
          <w:rFonts w:ascii="Times New Roman" w:hAnsi="Times New Roman"/>
          <w:sz w:val="24"/>
          <w:szCs w:val="24"/>
        </w:rPr>
        <w:t xml:space="preserve"> </w:t>
      </w:r>
    </w:p>
    <w:p w:rsidR="00C7195A" w:rsidRDefault="00C7195A" w:rsidP="001E436C">
      <w:pPr>
        <w:pStyle w:val="af2"/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8</w:t>
      </w:r>
    </w:p>
    <w:p w:rsidR="00C7195A" w:rsidRPr="00C7195A" w:rsidRDefault="00C7195A" w:rsidP="00C7195A">
      <w:pPr>
        <w:pStyle w:val="af2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195A">
        <w:rPr>
          <w:rFonts w:ascii="Times New Roman" w:hAnsi="Times New Roman" w:cs="Times New Roman"/>
          <w:bCs/>
          <w:sz w:val="24"/>
          <w:szCs w:val="24"/>
          <w:u w:val="single"/>
        </w:rPr>
        <w:t>Eesmärkide saavutamiseks vajalikud tegevused</w:t>
      </w:r>
    </w:p>
    <w:p w:rsidR="00AB2014" w:rsidRPr="00FE5AAC" w:rsidRDefault="00AB2014" w:rsidP="003B56B5">
      <w:pPr>
        <w:jc w:val="both"/>
        <w:rPr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567"/>
        <w:gridCol w:w="567"/>
        <w:gridCol w:w="567"/>
        <w:gridCol w:w="567"/>
        <w:gridCol w:w="567"/>
        <w:gridCol w:w="567"/>
        <w:gridCol w:w="1985"/>
      </w:tblGrid>
      <w:tr w:rsidR="00B22DE4" w:rsidRPr="00AA5147" w:rsidTr="00B22DE4">
        <w:tc>
          <w:tcPr>
            <w:tcW w:w="567" w:type="dxa"/>
          </w:tcPr>
          <w:p w:rsidR="00B22DE4" w:rsidRPr="00AA5147" w:rsidRDefault="00B22DE4" w:rsidP="00FA5117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nr</w:t>
            </w:r>
          </w:p>
        </w:tc>
        <w:tc>
          <w:tcPr>
            <w:tcW w:w="4111" w:type="dxa"/>
          </w:tcPr>
          <w:p w:rsidR="00B22DE4" w:rsidRPr="00AA5147" w:rsidRDefault="00B22DE4" w:rsidP="007A36DF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Vajalik tegevus</w:t>
            </w:r>
          </w:p>
        </w:tc>
        <w:tc>
          <w:tcPr>
            <w:tcW w:w="567" w:type="dxa"/>
          </w:tcPr>
          <w:p w:rsidR="00B22DE4" w:rsidRPr="00AA5147" w:rsidRDefault="00B22DE4" w:rsidP="00957A0F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5</w:t>
            </w:r>
          </w:p>
        </w:tc>
        <w:tc>
          <w:tcPr>
            <w:tcW w:w="567" w:type="dxa"/>
          </w:tcPr>
          <w:p w:rsidR="00B22DE4" w:rsidRPr="00AA5147" w:rsidRDefault="00B22DE4" w:rsidP="00957A0F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6</w:t>
            </w:r>
          </w:p>
        </w:tc>
        <w:tc>
          <w:tcPr>
            <w:tcW w:w="567" w:type="dxa"/>
          </w:tcPr>
          <w:p w:rsidR="00B22DE4" w:rsidRPr="00AA5147" w:rsidRDefault="00B22DE4" w:rsidP="00957A0F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7</w:t>
            </w:r>
          </w:p>
        </w:tc>
        <w:tc>
          <w:tcPr>
            <w:tcW w:w="567" w:type="dxa"/>
          </w:tcPr>
          <w:p w:rsidR="00B22DE4" w:rsidRPr="00AA5147" w:rsidRDefault="00B22DE4" w:rsidP="00957A0F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8</w:t>
            </w:r>
          </w:p>
        </w:tc>
        <w:tc>
          <w:tcPr>
            <w:tcW w:w="567" w:type="dxa"/>
          </w:tcPr>
          <w:p w:rsidR="00B22DE4" w:rsidRPr="00AA5147" w:rsidRDefault="00B22DE4" w:rsidP="003E1B81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9</w:t>
            </w:r>
          </w:p>
        </w:tc>
        <w:tc>
          <w:tcPr>
            <w:tcW w:w="567" w:type="dxa"/>
          </w:tcPr>
          <w:p w:rsidR="00B22DE4" w:rsidRPr="00AA5147" w:rsidRDefault="00B22DE4" w:rsidP="00B22DE4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</w:t>
            </w:r>
            <w:r>
              <w:rPr>
                <w:b/>
                <w:bCs/>
                <w:lang w:val="et-EE"/>
              </w:rPr>
              <w:t>20</w:t>
            </w:r>
          </w:p>
        </w:tc>
        <w:tc>
          <w:tcPr>
            <w:tcW w:w="1985" w:type="dxa"/>
          </w:tcPr>
          <w:p w:rsidR="00056831" w:rsidRPr="00AA5147" w:rsidRDefault="00056831" w:rsidP="00056831">
            <w:pPr>
              <w:ind w:right="-108"/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Vastutaja</w:t>
            </w:r>
          </w:p>
          <w:p w:rsidR="00B22DE4" w:rsidRPr="00AA5147" w:rsidRDefault="00B22DE4" w:rsidP="00957A0F">
            <w:pPr>
              <w:ind w:right="-108"/>
              <w:jc w:val="center"/>
              <w:rPr>
                <w:b/>
                <w:bCs/>
                <w:lang w:val="et-EE"/>
              </w:rPr>
            </w:pPr>
          </w:p>
        </w:tc>
      </w:tr>
      <w:tr w:rsidR="00B22DE4" w:rsidRPr="00AA5147" w:rsidTr="003E1B81">
        <w:tc>
          <w:tcPr>
            <w:tcW w:w="567" w:type="dxa"/>
            <w:vAlign w:val="center"/>
          </w:tcPr>
          <w:p w:rsidR="00B22DE4" w:rsidRPr="00AA5147" w:rsidRDefault="00B22DE4" w:rsidP="00CC4516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1.</w:t>
            </w:r>
          </w:p>
        </w:tc>
        <w:tc>
          <w:tcPr>
            <w:tcW w:w="4111" w:type="dxa"/>
          </w:tcPr>
          <w:p w:rsidR="00B22DE4" w:rsidRPr="00FB00A8" w:rsidRDefault="00B22DE4" w:rsidP="00FB00A8">
            <w:pPr>
              <w:jc w:val="both"/>
              <w:rPr>
                <w:lang w:val="et-EE"/>
              </w:rPr>
            </w:pPr>
            <w:r w:rsidRPr="00FB00A8">
              <w:rPr>
                <w:bCs/>
                <w:lang w:val="et-EE"/>
              </w:rPr>
              <w:t xml:space="preserve">Erinevate asutustega tehtava koostöö süsteemi arendamine ja </w:t>
            </w:r>
            <w:r w:rsidRPr="00FB00A8">
              <w:rPr>
                <w:lang w:val="et-EE"/>
              </w:rPr>
              <w:t xml:space="preserve">uute asutuste-koostööpartnerite otsimine. 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985" w:type="dxa"/>
            <w:vAlign w:val="center"/>
          </w:tcPr>
          <w:p w:rsidR="00B22DE4" w:rsidRPr="00AA5147" w:rsidRDefault="00B22DE4" w:rsidP="00FB00A8">
            <w:pPr>
              <w:ind w:right="-110"/>
              <w:rPr>
                <w:lang w:val="et-EE"/>
              </w:rPr>
            </w:pPr>
            <w:r w:rsidRPr="00AA5147">
              <w:rPr>
                <w:lang w:val="et-EE"/>
              </w:rPr>
              <w:t xml:space="preserve">Direktor </w:t>
            </w:r>
          </w:p>
        </w:tc>
      </w:tr>
      <w:tr w:rsidR="00B22DE4" w:rsidRPr="00AA5147" w:rsidTr="003E1B81">
        <w:tc>
          <w:tcPr>
            <w:tcW w:w="567" w:type="dxa"/>
            <w:vAlign w:val="center"/>
          </w:tcPr>
          <w:p w:rsidR="00B22DE4" w:rsidRPr="00AA5147" w:rsidRDefault="00B22DE4" w:rsidP="00CC4516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2.</w:t>
            </w:r>
          </w:p>
        </w:tc>
        <w:tc>
          <w:tcPr>
            <w:tcW w:w="4111" w:type="dxa"/>
          </w:tcPr>
          <w:p w:rsidR="00B22DE4" w:rsidRPr="00FB00A8" w:rsidRDefault="00B22DE4" w:rsidP="00FB00A8">
            <w:pPr>
              <w:jc w:val="both"/>
              <w:rPr>
                <w:bCs/>
                <w:lang w:val="et-EE"/>
              </w:rPr>
            </w:pPr>
            <w:r w:rsidRPr="00FB00A8">
              <w:rPr>
                <w:lang w:val="et-EE"/>
              </w:rPr>
              <w:t>Huvigruppide kaasamine õppeasutuse arendustegevusse</w:t>
            </w:r>
            <w:r w:rsidR="00FB00A8"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985" w:type="dxa"/>
            <w:vAlign w:val="center"/>
          </w:tcPr>
          <w:p w:rsidR="00B22DE4" w:rsidRPr="00AA5147" w:rsidRDefault="00B22DE4" w:rsidP="00FB00A8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 xml:space="preserve">Direktor </w:t>
            </w:r>
          </w:p>
        </w:tc>
      </w:tr>
      <w:tr w:rsidR="00B22DE4" w:rsidRPr="00AA5147" w:rsidTr="003E1B81">
        <w:tc>
          <w:tcPr>
            <w:tcW w:w="567" w:type="dxa"/>
            <w:vAlign w:val="center"/>
          </w:tcPr>
          <w:p w:rsidR="00B22DE4" w:rsidRPr="00AA5147" w:rsidRDefault="00B22DE4" w:rsidP="00CC4516">
            <w:pPr>
              <w:jc w:val="center"/>
              <w:rPr>
                <w:lang w:val="et-EE"/>
              </w:rPr>
            </w:pPr>
          </w:p>
          <w:p w:rsidR="00B22DE4" w:rsidRPr="00AA5147" w:rsidRDefault="00B22DE4" w:rsidP="00CC4516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3.</w:t>
            </w:r>
          </w:p>
        </w:tc>
        <w:tc>
          <w:tcPr>
            <w:tcW w:w="4111" w:type="dxa"/>
            <w:vAlign w:val="center"/>
          </w:tcPr>
          <w:p w:rsidR="00B22DE4" w:rsidRPr="00FB00A8" w:rsidRDefault="00FB00A8" w:rsidP="00FB00A8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lang w:val="et-EE"/>
              </w:rPr>
            </w:pPr>
            <w:r w:rsidRPr="00FB00A8">
              <w:rPr>
                <w:rFonts w:ascii="Times New Roman" w:hAnsi="Times New Roman" w:cs="Times New Roman"/>
                <w:lang w:val="et-EE"/>
              </w:rPr>
              <w:t>Lastevanematega ü</w:t>
            </w:r>
            <w:r w:rsidR="00B22DE4" w:rsidRPr="00FB00A8">
              <w:rPr>
                <w:rFonts w:ascii="Times New Roman" w:hAnsi="Times New Roman" w:cs="Times New Roman"/>
                <w:lang w:val="et-EE"/>
              </w:rPr>
              <w:t>hisürituste läbiviimine, mille kaudu tek</w:t>
            </w:r>
            <w:r>
              <w:rPr>
                <w:rFonts w:ascii="Times New Roman" w:hAnsi="Times New Roman" w:cs="Times New Roman"/>
                <w:lang w:val="et-EE"/>
              </w:rPr>
              <w:t>k</w:t>
            </w:r>
            <w:r w:rsidR="00B22DE4" w:rsidRPr="00FB00A8">
              <w:rPr>
                <w:rFonts w:ascii="Times New Roman" w:hAnsi="Times New Roman" w:cs="Times New Roman"/>
                <w:lang w:val="et-EE"/>
              </w:rPr>
              <w:t>ivad ühised väärtused.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985" w:type="dxa"/>
            <w:vAlign w:val="center"/>
          </w:tcPr>
          <w:p w:rsidR="00B22DE4" w:rsidRPr="00AA5147" w:rsidRDefault="00B22DE4" w:rsidP="00FB00A8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 xml:space="preserve">Direktor </w:t>
            </w:r>
          </w:p>
        </w:tc>
      </w:tr>
      <w:tr w:rsidR="00B22DE4" w:rsidRPr="00AA5147" w:rsidTr="003E1B81">
        <w:tc>
          <w:tcPr>
            <w:tcW w:w="567" w:type="dxa"/>
            <w:vAlign w:val="center"/>
          </w:tcPr>
          <w:p w:rsidR="00B22DE4" w:rsidRPr="00AA5147" w:rsidRDefault="00B22DE4" w:rsidP="00CC4516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4.</w:t>
            </w:r>
          </w:p>
        </w:tc>
        <w:tc>
          <w:tcPr>
            <w:tcW w:w="4111" w:type="dxa"/>
            <w:vAlign w:val="center"/>
          </w:tcPr>
          <w:p w:rsidR="00B22DE4" w:rsidRPr="00FB00A8" w:rsidRDefault="00B22DE4" w:rsidP="00FB00A8">
            <w:pPr>
              <w:jc w:val="both"/>
              <w:rPr>
                <w:lang w:val="et-EE"/>
              </w:rPr>
            </w:pPr>
            <w:r w:rsidRPr="00FB00A8">
              <w:rPr>
                <w:lang w:val="et-EE"/>
              </w:rPr>
              <w:t>Lastevanematega arenguvestluste läbiviimine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985" w:type="dxa"/>
            <w:vAlign w:val="center"/>
          </w:tcPr>
          <w:p w:rsidR="00B22DE4" w:rsidRPr="00AA5147" w:rsidRDefault="00FB00A8" w:rsidP="00957A0F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Õppealajuhataja</w:t>
            </w:r>
          </w:p>
        </w:tc>
      </w:tr>
      <w:tr w:rsidR="00B22DE4" w:rsidRPr="00AA5147" w:rsidTr="003E1B81">
        <w:tc>
          <w:tcPr>
            <w:tcW w:w="567" w:type="dxa"/>
            <w:vAlign w:val="center"/>
          </w:tcPr>
          <w:p w:rsidR="00B22DE4" w:rsidRPr="00AA5147" w:rsidRDefault="00B22DE4" w:rsidP="00CC4516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5.</w:t>
            </w:r>
          </w:p>
        </w:tc>
        <w:tc>
          <w:tcPr>
            <w:tcW w:w="4111" w:type="dxa"/>
            <w:vAlign w:val="center"/>
          </w:tcPr>
          <w:p w:rsidR="00B22DE4" w:rsidRPr="00FB00A8" w:rsidRDefault="00FB00A8" w:rsidP="00FB00A8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Lastevanemate individuaaln</w:t>
            </w:r>
            <w:r w:rsidR="00B22DE4" w:rsidRPr="00FB00A8">
              <w:rPr>
                <w:lang w:val="et-EE"/>
              </w:rPr>
              <w:t xml:space="preserve">e </w:t>
            </w:r>
            <w:r>
              <w:rPr>
                <w:lang w:val="et-EE"/>
              </w:rPr>
              <w:t>nõustamine (spetsialistid, õpetajad).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985" w:type="dxa"/>
            <w:vAlign w:val="center"/>
          </w:tcPr>
          <w:p w:rsidR="00B22DE4" w:rsidRPr="00AA5147" w:rsidRDefault="00FB00A8" w:rsidP="00957A0F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Õppealajuhataja</w:t>
            </w:r>
          </w:p>
        </w:tc>
      </w:tr>
      <w:tr w:rsidR="00B22DE4" w:rsidRPr="00AA5147" w:rsidTr="003E1B81">
        <w:tc>
          <w:tcPr>
            <w:tcW w:w="567" w:type="dxa"/>
            <w:vAlign w:val="center"/>
          </w:tcPr>
          <w:p w:rsidR="00B22DE4" w:rsidRPr="00AA5147" w:rsidRDefault="00B22DE4" w:rsidP="00CC4516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6.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22DE4" w:rsidRPr="00FB00A8" w:rsidRDefault="00B22DE4" w:rsidP="00FB00A8">
            <w:pPr>
              <w:jc w:val="both"/>
              <w:rPr>
                <w:lang w:val="et-EE"/>
              </w:rPr>
            </w:pPr>
            <w:r w:rsidRPr="00FB00A8">
              <w:rPr>
                <w:lang w:val="et-EE"/>
              </w:rPr>
              <w:t>Lastevanemate kaasamine õppe- ja kasvatusprotsessi</w:t>
            </w:r>
            <w:r w:rsidR="00FB00A8"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985" w:type="dxa"/>
            <w:vAlign w:val="center"/>
          </w:tcPr>
          <w:p w:rsidR="00B22DE4" w:rsidRPr="00AA5147" w:rsidRDefault="00B22DE4" w:rsidP="00957A0F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Õppealajuhataja</w:t>
            </w:r>
          </w:p>
        </w:tc>
      </w:tr>
      <w:tr w:rsidR="00B22DE4" w:rsidRPr="00AA5147" w:rsidTr="003E1B81">
        <w:tc>
          <w:tcPr>
            <w:tcW w:w="567" w:type="dxa"/>
            <w:vAlign w:val="center"/>
          </w:tcPr>
          <w:p w:rsidR="00B22DE4" w:rsidRPr="00AA5147" w:rsidRDefault="00B22DE4" w:rsidP="00CC4516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7.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22DE4" w:rsidRPr="00FB00A8" w:rsidRDefault="00B22DE4" w:rsidP="00FB00A8">
            <w:pPr>
              <w:jc w:val="both"/>
              <w:rPr>
                <w:lang w:val="et-EE"/>
              </w:rPr>
            </w:pPr>
            <w:r w:rsidRPr="00FB00A8">
              <w:rPr>
                <w:lang w:val="et-EE"/>
              </w:rPr>
              <w:t xml:space="preserve">Koostöö tulevaste lastevanematega. </w:t>
            </w:r>
          </w:p>
          <w:p w:rsidR="00B22DE4" w:rsidRPr="00FB00A8" w:rsidRDefault="00B22DE4" w:rsidP="00FB00A8">
            <w:pPr>
              <w:jc w:val="both"/>
              <w:rPr>
                <w:lang w:val="et-EE"/>
              </w:rPr>
            </w:pPr>
            <w:r w:rsidRPr="00FB00A8">
              <w:rPr>
                <w:lang w:val="et-EE"/>
              </w:rPr>
              <w:t xml:space="preserve">- </w:t>
            </w:r>
            <w:r w:rsidR="00FB00A8">
              <w:rPr>
                <w:lang w:val="et-EE"/>
              </w:rPr>
              <w:t>Avatud uste</w:t>
            </w:r>
            <w:r w:rsidRPr="00FB00A8">
              <w:rPr>
                <w:lang w:val="et-EE"/>
              </w:rPr>
              <w:t xml:space="preserve"> päevade läbiviimine</w:t>
            </w:r>
          </w:p>
          <w:p w:rsidR="00B22DE4" w:rsidRPr="00FB00A8" w:rsidRDefault="00B22DE4" w:rsidP="00FB00A8">
            <w:pPr>
              <w:jc w:val="both"/>
              <w:rPr>
                <w:lang w:val="et-EE"/>
              </w:rPr>
            </w:pPr>
            <w:r w:rsidRPr="00FB00A8">
              <w:rPr>
                <w:lang w:val="et-EE"/>
              </w:rPr>
              <w:t xml:space="preserve">- </w:t>
            </w:r>
            <w:r w:rsidR="00FB00A8">
              <w:rPr>
                <w:lang w:val="et-EE"/>
              </w:rPr>
              <w:t>klubi</w:t>
            </w:r>
            <w:r w:rsidRPr="00FB00A8">
              <w:rPr>
                <w:lang w:val="et-EE"/>
              </w:rPr>
              <w:t xml:space="preserve"> „Karapuz”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985" w:type="dxa"/>
            <w:vAlign w:val="center"/>
          </w:tcPr>
          <w:p w:rsidR="00B22DE4" w:rsidRPr="00AA5147" w:rsidRDefault="00FB00A8" w:rsidP="00957A0F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</w:tc>
      </w:tr>
      <w:tr w:rsidR="00B22DE4" w:rsidRPr="00AA5147" w:rsidTr="003E1B81">
        <w:tc>
          <w:tcPr>
            <w:tcW w:w="567" w:type="dxa"/>
            <w:vAlign w:val="center"/>
          </w:tcPr>
          <w:p w:rsidR="00B22DE4" w:rsidRPr="00AA5147" w:rsidRDefault="00FB00A8" w:rsidP="00CC4516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8.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22DE4" w:rsidRPr="00FB00A8" w:rsidRDefault="00B22DE4" w:rsidP="00FB00A8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lang w:val="et-EE"/>
              </w:rPr>
            </w:pPr>
            <w:r w:rsidRPr="00FB00A8">
              <w:rPr>
                <w:rFonts w:ascii="Times New Roman" w:hAnsi="Times New Roman" w:cs="Times New Roman"/>
                <w:lang w:val="et-EE"/>
              </w:rPr>
              <w:t>Hoolek</w:t>
            </w:r>
            <w:r w:rsidR="00FB00A8">
              <w:rPr>
                <w:rFonts w:ascii="Times New Roman" w:hAnsi="Times New Roman" w:cs="Times New Roman"/>
                <w:lang w:val="et-EE"/>
              </w:rPr>
              <w:t>oguga arengukava läbi arutamine.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985" w:type="dxa"/>
            <w:vAlign w:val="center"/>
          </w:tcPr>
          <w:p w:rsidR="00B22DE4" w:rsidRPr="00AA5147" w:rsidRDefault="00FB00A8" w:rsidP="00957A0F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  <w:r w:rsidR="00B22DE4" w:rsidRPr="00AA5147">
              <w:rPr>
                <w:lang w:val="et-EE"/>
              </w:rPr>
              <w:t xml:space="preserve"> </w:t>
            </w:r>
          </w:p>
        </w:tc>
      </w:tr>
      <w:tr w:rsidR="00B22DE4" w:rsidRPr="00AA5147" w:rsidTr="003E1B81">
        <w:tc>
          <w:tcPr>
            <w:tcW w:w="567" w:type="dxa"/>
            <w:vAlign w:val="center"/>
          </w:tcPr>
          <w:p w:rsidR="00B22DE4" w:rsidRPr="00AA5147" w:rsidRDefault="00FB00A8" w:rsidP="00CC4516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9</w:t>
            </w:r>
            <w:r w:rsidR="00B22DE4" w:rsidRPr="00AA5147">
              <w:rPr>
                <w:lang w:val="et-EE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22DE4" w:rsidRPr="00FB00A8" w:rsidRDefault="00B22DE4" w:rsidP="00FB00A8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lang w:val="et-EE"/>
              </w:rPr>
            </w:pPr>
            <w:r w:rsidRPr="00FB00A8">
              <w:rPr>
                <w:rFonts w:ascii="Times New Roman" w:hAnsi="Times New Roman" w:cs="Times New Roman"/>
                <w:lang w:val="et-EE"/>
              </w:rPr>
              <w:t>Hoolekogu kaasamine planeerimisse ja arendustegevustesse</w:t>
            </w:r>
            <w:r w:rsidR="00021C0D">
              <w:rPr>
                <w:rFonts w:ascii="Times New Roman" w:hAnsi="Times New Roman" w:cs="Times New Roman"/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985" w:type="dxa"/>
            <w:vAlign w:val="center"/>
          </w:tcPr>
          <w:p w:rsidR="00B22DE4" w:rsidRPr="00AA5147" w:rsidRDefault="00FB00A8" w:rsidP="003E1B81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  <w:r w:rsidR="00B22DE4" w:rsidRPr="00AA5147">
              <w:rPr>
                <w:lang w:val="et-EE"/>
              </w:rPr>
              <w:t xml:space="preserve"> </w:t>
            </w:r>
          </w:p>
        </w:tc>
      </w:tr>
      <w:tr w:rsidR="00B22DE4" w:rsidRPr="00AA5147" w:rsidTr="003E1B81">
        <w:tc>
          <w:tcPr>
            <w:tcW w:w="567" w:type="dxa"/>
            <w:vAlign w:val="center"/>
          </w:tcPr>
          <w:p w:rsidR="00B22DE4" w:rsidRDefault="00FB00A8" w:rsidP="00CC4516">
            <w:pPr>
              <w:jc w:val="center"/>
              <w:rPr>
                <w:lang w:val="ru-RU"/>
              </w:rPr>
            </w:pPr>
            <w:r>
              <w:rPr>
                <w:lang w:val="et-EE"/>
              </w:rPr>
              <w:t>10</w:t>
            </w:r>
            <w:r w:rsidR="00B22DE4">
              <w:rPr>
                <w:lang w:val="ru-RU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B22DE4" w:rsidRPr="00FB00A8" w:rsidRDefault="00B22DE4" w:rsidP="00FB00A8">
            <w:pPr>
              <w:jc w:val="both"/>
              <w:rPr>
                <w:lang w:val="et-EE"/>
              </w:rPr>
            </w:pPr>
            <w:r w:rsidRPr="00FB00A8">
              <w:rPr>
                <w:lang w:val="et-EE"/>
              </w:rPr>
              <w:t>Loengute korraldamine lastevanematele koostöös hoolekoguga: tervisliku eluviisi pro</w:t>
            </w:r>
            <w:r w:rsidR="00021C0D">
              <w:rPr>
                <w:lang w:val="et-EE"/>
              </w:rPr>
              <w:t>pageerimine, lapse areng, koolivalmidus</w:t>
            </w:r>
            <w:r w:rsidRPr="00FB00A8">
              <w:rPr>
                <w:lang w:val="et-EE"/>
              </w:rPr>
              <w:t>, väärtused ja eetika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985" w:type="dxa"/>
            <w:vAlign w:val="center"/>
          </w:tcPr>
          <w:p w:rsidR="00021C0D" w:rsidRDefault="00021C0D" w:rsidP="00021C0D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  <w:p w:rsidR="00021C0D" w:rsidRPr="00AA5147" w:rsidRDefault="00B22DE4" w:rsidP="00021C0D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 xml:space="preserve">Õppealajuhataja </w:t>
            </w:r>
          </w:p>
          <w:p w:rsidR="00B22DE4" w:rsidRPr="00AA5147" w:rsidRDefault="00B22DE4" w:rsidP="00B22DE4">
            <w:pPr>
              <w:ind w:right="-108"/>
              <w:rPr>
                <w:lang w:val="et-EE"/>
              </w:rPr>
            </w:pPr>
          </w:p>
        </w:tc>
      </w:tr>
      <w:tr w:rsidR="00B22DE4" w:rsidRPr="00AA5147" w:rsidTr="003E1B81">
        <w:tc>
          <w:tcPr>
            <w:tcW w:w="567" w:type="dxa"/>
            <w:vAlign w:val="center"/>
          </w:tcPr>
          <w:p w:rsidR="00B22DE4" w:rsidRPr="00EE657E" w:rsidRDefault="00FB00A8" w:rsidP="00CC45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t-EE"/>
              </w:rPr>
              <w:t>1</w:t>
            </w:r>
            <w:r w:rsidR="00B22DE4">
              <w:rPr>
                <w:lang w:val="ru-RU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22DE4" w:rsidRPr="00FB00A8" w:rsidRDefault="00B22DE4" w:rsidP="00FB00A8">
            <w:pPr>
              <w:jc w:val="both"/>
              <w:rPr>
                <w:lang w:val="et-EE"/>
              </w:rPr>
            </w:pPr>
            <w:r w:rsidRPr="00FB00A8">
              <w:rPr>
                <w:lang w:val="et-EE"/>
              </w:rPr>
              <w:t>Lasteaia vanemate ja laste küsitlus lasteaiaga rahulolu kohta</w:t>
            </w:r>
            <w:r w:rsidR="00021C0D"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985" w:type="dxa"/>
            <w:vAlign w:val="center"/>
          </w:tcPr>
          <w:p w:rsidR="00B22DE4" w:rsidRPr="00AA5147" w:rsidRDefault="00B22DE4" w:rsidP="00957A0F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 Õppealajuhataja</w:t>
            </w:r>
          </w:p>
        </w:tc>
      </w:tr>
    </w:tbl>
    <w:p w:rsidR="00705CA0" w:rsidRDefault="00705CA0">
      <w:r>
        <w:br w:type="page"/>
      </w:r>
    </w:p>
    <w:p w:rsidR="00705CA0" w:rsidRDefault="00705CA0"/>
    <w:p w:rsidR="00705CA0" w:rsidRDefault="00705CA0"/>
    <w:p w:rsidR="00B22DE4" w:rsidRDefault="00B22DE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567"/>
        <w:gridCol w:w="567"/>
        <w:gridCol w:w="567"/>
        <w:gridCol w:w="567"/>
        <w:gridCol w:w="567"/>
        <w:gridCol w:w="567"/>
        <w:gridCol w:w="1843"/>
      </w:tblGrid>
      <w:tr w:rsidR="00B22DE4" w:rsidRPr="00AA5147" w:rsidTr="00B22DE4">
        <w:tc>
          <w:tcPr>
            <w:tcW w:w="567" w:type="dxa"/>
          </w:tcPr>
          <w:p w:rsidR="00B22DE4" w:rsidRPr="00AA5147" w:rsidRDefault="00B22DE4" w:rsidP="003E1B81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nr</w:t>
            </w:r>
          </w:p>
        </w:tc>
        <w:tc>
          <w:tcPr>
            <w:tcW w:w="4111" w:type="dxa"/>
          </w:tcPr>
          <w:p w:rsidR="00B22DE4" w:rsidRPr="00AA5147" w:rsidRDefault="00B22DE4" w:rsidP="003E1B81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Vajalik tegevus</w:t>
            </w:r>
          </w:p>
        </w:tc>
        <w:tc>
          <w:tcPr>
            <w:tcW w:w="567" w:type="dxa"/>
          </w:tcPr>
          <w:p w:rsidR="00B22DE4" w:rsidRPr="00AA5147" w:rsidRDefault="00B22DE4" w:rsidP="003E1B81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5</w:t>
            </w:r>
          </w:p>
        </w:tc>
        <w:tc>
          <w:tcPr>
            <w:tcW w:w="567" w:type="dxa"/>
          </w:tcPr>
          <w:p w:rsidR="00B22DE4" w:rsidRPr="00AA5147" w:rsidRDefault="00B22DE4" w:rsidP="003E1B81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6</w:t>
            </w:r>
          </w:p>
        </w:tc>
        <w:tc>
          <w:tcPr>
            <w:tcW w:w="567" w:type="dxa"/>
          </w:tcPr>
          <w:p w:rsidR="00B22DE4" w:rsidRPr="00AA5147" w:rsidRDefault="00B22DE4" w:rsidP="003E1B81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7</w:t>
            </w:r>
          </w:p>
        </w:tc>
        <w:tc>
          <w:tcPr>
            <w:tcW w:w="567" w:type="dxa"/>
          </w:tcPr>
          <w:p w:rsidR="00B22DE4" w:rsidRPr="00AA5147" w:rsidRDefault="00B22DE4" w:rsidP="003E1B81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8</w:t>
            </w:r>
          </w:p>
        </w:tc>
        <w:tc>
          <w:tcPr>
            <w:tcW w:w="567" w:type="dxa"/>
          </w:tcPr>
          <w:p w:rsidR="00B22DE4" w:rsidRPr="00AA5147" w:rsidRDefault="00B22DE4" w:rsidP="003E1B81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9</w:t>
            </w:r>
          </w:p>
        </w:tc>
        <w:tc>
          <w:tcPr>
            <w:tcW w:w="567" w:type="dxa"/>
          </w:tcPr>
          <w:p w:rsidR="00B22DE4" w:rsidRPr="00AA5147" w:rsidRDefault="00B22DE4" w:rsidP="003E1B81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</w:t>
            </w:r>
            <w:r>
              <w:rPr>
                <w:b/>
                <w:bCs/>
                <w:lang w:val="et-EE"/>
              </w:rPr>
              <w:t>20</w:t>
            </w:r>
          </w:p>
        </w:tc>
        <w:tc>
          <w:tcPr>
            <w:tcW w:w="1843" w:type="dxa"/>
          </w:tcPr>
          <w:p w:rsidR="00056831" w:rsidRPr="00AA5147" w:rsidRDefault="00056831" w:rsidP="00056831">
            <w:pPr>
              <w:ind w:right="-108"/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Vastutaja</w:t>
            </w:r>
          </w:p>
          <w:p w:rsidR="00B22DE4" w:rsidRPr="00AA5147" w:rsidRDefault="00B22DE4" w:rsidP="003E1B81">
            <w:pPr>
              <w:ind w:right="-108"/>
              <w:jc w:val="center"/>
              <w:rPr>
                <w:b/>
                <w:bCs/>
                <w:lang w:val="et-EE"/>
              </w:rPr>
            </w:pPr>
          </w:p>
        </w:tc>
      </w:tr>
      <w:tr w:rsidR="00B22DE4" w:rsidRPr="00AA5147" w:rsidTr="00B22DE4">
        <w:tc>
          <w:tcPr>
            <w:tcW w:w="567" w:type="dxa"/>
            <w:vAlign w:val="center"/>
          </w:tcPr>
          <w:p w:rsidR="00B22DE4" w:rsidRPr="000C44A2" w:rsidRDefault="007F35BA" w:rsidP="00CC45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22DE4">
              <w:rPr>
                <w:lang w:val="ru-RU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B22DE4" w:rsidRPr="00F567EC" w:rsidRDefault="00B22DE4" w:rsidP="00AA5CCB">
            <w:pPr>
              <w:jc w:val="both"/>
              <w:rPr>
                <w:highlight w:val="yellow"/>
                <w:lang w:val="en-US"/>
              </w:rPr>
            </w:pPr>
            <w:r w:rsidRPr="001375B8">
              <w:rPr>
                <w:lang w:val="en-US"/>
              </w:rPr>
              <w:t>Koostööpartnerite otsimine juurutamaks ja loom</w:t>
            </w:r>
            <w:r w:rsidR="00070AA5">
              <w:rPr>
                <w:lang w:val="en-US"/>
              </w:rPr>
              <w:t>aks koostöösidemeid LAK-</w:t>
            </w:r>
            <w:proofErr w:type="gramStart"/>
            <w:r w:rsidR="00070AA5">
              <w:rPr>
                <w:lang w:val="en-US"/>
              </w:rPr>
              <w:t>õppe  võ</w:t>
            </w:r>
            <w:r w:rsidR="00EF201C">
              <w:rPr>
                <w:lang w:val="en-US"/>
              </w:rPr>
              <w:t>rgustiku</w:t>
            </w:r>
            <w:proofErr w:type="gramEnd"/>
            <w:r w:rsidR="00EF201C">
              <w:rPr>
                <w:lang w:val="en-US"/>
              </w:rPr>
              <w:t xml:space="preserve"> raames</w:t>
            </w:r>
            <w:r w:rsidRPr="001375B8">
              <w:rPr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B22DE4" w:rsidRPr="00AA5147" w:rsidRDefault="00B22DE4" w:rsidP="00957A0F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 Õppealajuhataja</w:t>
            </w:r>
          </w:p>
        </w:tc>
      </w:tr>
      <w:tr w:rsidR="00B22DE4" w:rsidRPr="00AA5147" w:rsidTr="00B22DE4">
        <w:tc>
          <w:tcPr>
            <w:tcW w:w="567" w:type="dxa"/>
            <w:shd w:val="clear" w:color="auto" w:fill="auto"/>
            <w:vAlign w:val="center"/>
          </w:tcPr>
          <w:p w:rsidR="00B22DE4" w:rsidRDefault="007F35BA" w:rsidP="00CC45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22DE4">
              <w:rPr>
                <w:lang w:val="ru-RU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B22DE4" w:rsidRPr="001375B8" w:rsidRDefault="00B22DE4" w:rsidP="00AA5CCB">
            <w:pPr>
              <w:jc w:val="both"/>
              <w:rPr>
                <w:lang w:val="en-US"/>
              </w:rPr>
            </w:pPr>
            <w:r w:rsidRPr="001375B8">
              <w:rPr>
                <w:lang w:val="en-US"/>
              </w:rPr>
              <w:t xml:space="preserve">Kogemuste vahetamine teiste </w:t>
            </w:r>
            <w:r w:rsidR="00EF201C">
              <w:rPr>
                <w:lang w:val="en-US"/>
              </w:rPr>
              <w:t>lasteaedadega</w:t>
            </w:r>
            <w:r w:rsidRPr="001375B8">
              <w:rPr>
                <w:lang w:val="en-US"/>
              </w:rPr>
              <w:t xml:space="preserve"> Eestist ja välismaalt</w:t>
            </w:r>
            <w:r w:rsidR="00EF201C">
              <w:rPr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B22DE4" w:rsidRPr="00AA5147" w:rsidRDefault="00B22DE4" w:rsidP="003E1B81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 Õppealajuhataja</w:t>
            </w:r>
          </w:p>
        </w:tc>
      </w:tr>
      <w:tr w:rsidR="00B22DE4" w:rsidRPr="00AA5147" w:rsidTr="00B22DE4">
        <w:tc>
          <w:tcPr>
            <w:tcW w:w="567" w:type="dxa"/>
            <w:shd w:val="clear" w:color="auto" w:fill="auto"/>
            <w:vAlign w:val="center"/>
          </w:tcPr>
          <w:p w:rsidR="00B22DE4" w:rsidRPr="00EE657E" w:rsidRDefault="007F35BA" w:rsidP="00CC45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22DE4">
              <w:rPr>
                <w:lang w:val="ru-RU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B22DE4" w:rsidRPr="001375B8" w:rsidRDefault="00B22DE4" w:rsidP="00AA5CCB">
            <w:pPr>
              <w:jc w:val="both"/>
              <w:rPr>
                <w:lang w:val="en-US"/>
              </w:rPr>
            </w:pPr>
            <w:r w:rsidRPr="001375B8">
              <w:rPr>
                <w:lang w:val="en-US"/>
              </w:rPr>
              <w:t>Ühisürituste</w:t>
            </w:r>
            <w:r w:rsidR="00EF201C">
              <w:rPr>
                <w:lang w:val="en-US"/>
              </w:rPr>
              <w:t xml:space="preserve"> </w:t>
            </w:r>
            <w:proofErr w:type="gramStart"/>
            <w:r w:rsidRPr="001375B8">
              <w:rPr>
                <w:lang w:val="en-US"/>
              </w:rPr>
              <w:t>korraldamine  koolide</w:t>
            </w:r>
            <w:proofErr w:type="gramEnd"/>
            <w:r w:rsidRPr="001375B8">
              <w:rPr>
                <w:lang w:val="en-US"/>
              </w:rPr>
              <w:t>, lasteaedade ja teiste asutustega.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B22DE4" w:rsidRPr="00AA5147" w:rsidRDefault="00B22DE4" w:rsidP="00B22DE4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  <w:p w:rsidR="00B22DE4" w:rsidRPr="00AA5147" w:rsidRDefault="00B22DE4" w:rsidP="00B22DE4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Õppealajuhataja</w:t>
            </w:r>
          </w:p>
          <w:p w:rsidR="00B22DE4" w:rsidRPr="00AA5147" w:rsidRDefault="00B22DE4" w:rsidP="00957A0F">
            <w:pPr>
              <w:ind w:right="-108"/>
              <w:rPr>
                <w:lang w:val="et-EE"/>
              </w:rPr>
            </w:pPr>
          </w:p>
        </w:tc>
      </w:tr>
      <w:tr w:rsidR="00B22DE4" w:rsidRPr="00AA5147" w:rsidTr="00B22DE4">
        <w:tc>
          <w:tcPr>
            <w:tcW w:w="567" w:type="dxa"/>
            <w:shd w:val="clear" w:color="auto" w:fill="auto"/>
            <w:vAlign w:val="center"/>
          </w:tcPr>
          <w:p w:rsidR="00B22DE4" w:rsidRPr="00EE657E" w:rsidRDefault="007F35BA" w:rsidP="00CC45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22DE4">
              <w:rPr>
                <w:lang w:val="ru-RU"/>
              </w:rPr>
              <w:t>.</w:t>
            </w:r>
          </w:p>
        </w:tc>
        <w:tc>
          <w:tcPr>
            <w:tcW w:w="4111" w:type="dxa"/>
            <w:vAlign w:val="center"/>
          </w:tcPr>
          <w:p w:rsidR="00B22DE4" w:rsidRPr="00AA5147" w:rsidRDefault="00B22DE4" w:rsidP="007A36DF">
            <w:pPr>
              <w:pStyle w:val="11"/>
              <w:spacing w:line="240" w:lineRule="auto"/>
              <w:rPr>
                <w:rFonts w:ascii="Times New Roman" w:hAnsi="Times New Roman" w:cs="Times New Roman"/>
                <w:lang w:val="et-EE"/>
              </w:rPr>
            </w:pPr>
            <w:r w:rsidRPr="00AA5147">
              <w:rPr>
                <w:rFonts w:ascii="Times New Roman" w:hAnsi="Times New Roman" w:cs="Times New Roman"/>
                <w:u w:val="single"/>
                <w:lang w:val="et-EE"/>
              </w:rPr>
              <w:t>Koostöö teiste asutustega</w:t>
            </w:r>
            <w:r w:rsidRPr="00AA5147">
              <w:rPr>
                <w:rFonts w:ascii="Times New Roman" w:hAnsi="Times New Roman" w:cs="Times New Roman"/>
                <w:lang w:val="et-EE"/>
              </w:rPr>
              <w:t>:</w:t>
            </w:r>
          </w:p>
          <w:p w:rsidR="00B22DE4" w:rsidRPr="00AA5147" w:rsidRDefault="00B22DE4" w:rsidP="004B2298">
            <w:pPr>
              <w:pStyle w:val="11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lang w:val="et-EE"/>
              </w:rPr>
            </w:pPr>
            <w:r w:rsidRPr="00AA5147">
              <w:rPr>
                <w:rFonts w:ascii="Times New Roman" w:hAnsi="Times New Roman" w:cs="Times New Roman"/>
                <w:lang w:val="et-EE" w:eastAsia="et-EE"/>
              </w:rPr>
              <w:t>Linna lasteasutused</w:t>
            </w:r>
          </w:p>
          <w:p w:rsidR="00B22DE4" w:rsidRPr="00AA5147" w:rsidRDefault="00B22DE4" w:rsidP="004B2298">
            <w:pPr>
              <w:pStyle w:val="11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lang w:val="et-EE"/>
              </w:rPr>
            </w:pPr>
            <w:r w:rsidRPr="00AA5147">
              <w:rPr>
                <w:rFonts w:ascii="Times New Roman" w:hAnsi="Times New Roman" w:cs="Times New Roman"/>
                <w:lang w:val="et-EE" w:eastAsia="et-EE"/>
              </w:rPr>
              <w:t>Sillamäe lasteaed Päikene</w:t>
            </w:r>
          </w:p>
          <w:p w:rsidR="00B22DE4" w:rsidRPr="00AA5147" w:rsidRDefault="00B22DE4" w:rsidP="004B2298">
            <w:pPr>
              <w:pStyle w:val="11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lang w:val="et-EE"/>
              </w:rPr>
            </w:pPr>
            <w:r w:rsidRPr="00AA5147">
              <w:rPr>
                <w:rFonts w:ascii="Times New Roman" w:hAnsi="Times New Roman" w:cs="Times New Roman"/>
                <w:lang w:val="et-EE"/>
              </w:rPr>
              <w:t xml:space="preserve">Kohtla-Järve </w:t>
            </w:r>
            <w:r w:rsidRPr="00AA5147">
              <w:rPr>
                <w:rFonts w:ascii="Times New Roman" w:hAnsi="Times New Roman" w:cs="Times New Roman"/>
                <w:lang w:val="et-EE" w:eastAsia="et-EE"/>
              </w:rPr>
              <w:t xml:space="preserve">lasteaed </w:t>
            </w:r>
            <w:r w:rsidRPr="00AA5147">
              <w:rPr>
                <w:rFonts w:ascii="Times New Roman" w:hAnsi="Times New Roman" w:cs="Times New Roman"/>
                <w:lang w:val="et-EE"/>
              </w:rPr>
              <w:t>Rukkilill</w:t>
            </w:r>
          </w:p>
          <w:p w:rsidR="00B22DE4" w:rsidRPr="00AA5147" w:rsidRDefault="00B22DE4" w:rsidP="004B2298">
            <w:pPr>
              <w:pStyle w:val="11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lang w:val="et-EE"/>
              </w:rPr>
            </w:pPr>
            <w:r w:rsidRPr="00AA5147">
              <w:rPr>
                <w:rFonts w:ascii="Times New Roman" w:hAnsi="Times New Roman" w:cs="Times New Roman"/>
                <w:lang w:val="et-EE"/>
              </w:rPr>
              <w:t>Ivangorodi 1. lasteaed</w:t>
            </w:r>
          </w:p>
          <w:p w:rsidR="00B22DE4" w:rsidRPr="00AA5147" w:rsidRDefault="00B22DE4" w:rsidP="004B2298">
            <w:pPr>
              <w:pStyle w:val="11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lang w:val="et-EE"/>
              </w:rPr>
            </w:pPr>
            <w:r w:rsidRPr="00AA5147">
              <w:rPr>
                <w:rFonts w:ascii="Times New Roman" w:hAnsi="Times New Roman" w:cs="Times New Roman"/>
                <w:lang w:val="et-EE"/>
              </w:rPr>
              <w:t xml:space="preserve">Narva </w:t>
            </w:r>
            <w:r w:rsidRPr="00AA5147">
              <w:rPr>
                <w:rFonts w:ascii="Times New Roman" w:hAnsi="Times New Roman" w:cs="Times New Roman"/>
                <w:color w:val="000000"/>
                <w:lang w:val="et-EE"/>
              </w:rPr>
              <w:t>Linnam</w:t>
            </w:r>
            <w:r w:rsidRPr="00AA5147">
              <w:rPr>
                <w:rFonts w:ascii="Times New Roman" w:hAnsi="Times New Roman" w:cs="Times New Roman"/>
                <w:lang w:val="et-EE"/>
              </w:rPr>
              <w:t>uuseum</w:t>
            </w:r>
          </w:p>
          <w:p w:rsidR="00B22DE4" w:rsidRPr="00AA5147" w:rsidRDefault="00B22DE4" w:rsidP="004B2298">
            <w:pPr>
              <w:pStyle w:val="11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lang w:val="et-EE"/>
              </w:rPr>
            </w:pPr>
            <w:r w:rsidRPr="00AA5147">
              <w:rPr>
                <w:rFonts w:ascii="Times New Roman" w:hAnsi="Times New Roman" w:cs="Times New Roman"/>
                <w:lang w:val="et-EE"/>
              </w:rPr>
              <w:t xml:space="preserve">Narva Kunstigalerii </w:t>
            </w:r>
          </w:p>
          <w:p w:rsidR="00B22DE4" w:rsidRPr="00AA5147" w:rsidRDefault="00EF201C" w:rsidP="004B2298">
            <w:pPr>
              <w:pStyle w:val="11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Narva Laste Loome</w:t>
            </w:r>
            <w:r w:rsidR="00B22DE4" w:rsidRPr="00AA5147">
              <w:rPr>
                <w:rFonts w:ascii="Times New Roman" w:hAnsi="Times New Roman" w:cs="Times New Roman"/>
                <w:lang w:val="et-EE"/>
              </w:rPr>
              <w:t>maja</w:t>
            </w:r>
          </w:p>
          <w:p w:rsidR="00B22DE4" w:rsidRPr="00AA5147" w:rsidRDefault="00EF201C" w:rsidP="004B2298">
            <w:pPr>
              <w:pStyle w:val="11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Tartu Ülikooli Narva K</w:t>
            </w:r>
            <w:r w:rsidR="00B22DE4" w:rsidRPr="00AA5147">
              <w:rPr>
                <w:rFonts w:ascii="Times New Roman" w:hAnsi="Times New Roman" w:cs="Times New Roman"/>
                <w:lang w:val="et-EE"/>
              </w:rPr>
              <w:t>olledž</w:t>
            </w:r>
          </w:p>
          <w:p w:rsidR="00B22DE4" w:rsidRPr="00705CA0" w:rsidRDefault="00B22DE4" w:rsidP="004B2298">
            <w:pPr>
              <w:pStyle w:val="11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lang w:val="et-EE"/>
              </w:rPr>
            </w:pPr>
            <w:r w:rsidRPr="00705CA0">
              <w:rPr>
                <w:rFonts w:ascii="Times New Roman" w:hAnsi="Times New Roman" w:cs="Times New Roman"/>
                <w:lang w:val="et-EE"/>
              </w:rPr>
              <w:t>Narva Spordik</w:t>
            </w:r>
            <w:r w:rsidR="00735914">
              <w:rPr>
                <w:rFonts w:ascii="Times New Roman" w:hAnsi="Times New Roman" w:cs="Times New Roman"/>
                <w:lang w:val="et-EE"/>
              </w:rPr>
              <w:t>oolid</w:t>
            </w:r>
            <w:r w:rsidRPr="00705CA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22DE4" w:rsidRDefault="00B22DE4" w:rsidP="004B2298">
            <w:pPr>
              <w:pStyle w:val="11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lang w:val="et-EE"/>
              </w:rPr>
            </w:pPr>
            <w:r w:rsidRPr="00FE5AAC">
              <w:rPr>
                <w:rFonts w:ascii="Times New Roman" w:hAnsi="Times New Roman" w:cs="Times New Roman"/>
                <w:lang w:val="et-EE"/>
              </w:rPr>
              <w:t xml:space="preserve">Narva Keeltelütseum </w:t>
            </w:r>
          </w:p>
          <w:p w:rsidR="00B22DE4" w:rsidRPr="00FE5AAC" w:rsidRDefault="00B22DE4" w:rsidP="004B2298">
            <w:pPr>
              <w:pStyle w:val="11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teised asutused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B22DE4" w:rsidRPr="00AA5147" w:rsidRDefault="00B22DE4" w:rsidP="00957A0F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  <w:p w:rsidR="00B22DE4" w:rsidRPr="00AA5147" w:rsidRDefault="00B22DE4" w:rsidP="00957A0F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Õppealajuhataja</w:t>
            </w:r>
          </w:p>
          <w:p w:rsidR="00B22DE4" w:rsidRPr="00AA5147" w:rsidRDefault="00B22DE4" w:rsidP="00957A0F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 xml:space="preserve">  </w:t>
            </w:r>
          </w:p>
        </w:tc>
      </w:tr>
      <w:tr w:rsidR="00B22DE4" w:rsidRPr="00AA5147" w:rsidTr="00B22DE4">
        <w:trPr>
          <w:trHeight w:val="435"/>
        </w:trPr>
        <w:tc>
          <w:tcPr>
            <w:tcW w:w="567" w:type="dxa"/>
            <w:vAlign w:val="center"/>
          </w:tcPr>
          <w:p w:rsidR="00B22DE4" w:rsidRPr="000C44A2" w:rsidRDefault="007F35BA" w:rsidP="00CC45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B22DE4">
              <w:rPr>
                <w:lang w:val="ru-RU"/>
              </w:rPr>
              <w:t>.</w:t>
            </w:r>
          </w:p>
        </w:tc>
        <w:tc>
          <w:tcPr>
            <w:tcW w:w="4111" w:type="dxa"/>
            <w:vAlign w:val="center"/>
          </w:tcPr>
          <w:p w:rsidR="00B22DE4" w:rsidRDefault="00B22DE4" w:rsidP="00AA5CCB">
            <w:pPr>
              <w:jc w:val="both"/>
              <w:rPr>
                <w:lang w:val="en-US"/>
              </w:rPr>
            </w:pPr>
            <w:r w:rsidRPr="001375B8">
              <w:rPr>
                <w:lang w:val="en-US"/>
              </w:rPr>
              <w:t>Koostöö asutustega – partnerlus ja koostöö programmi „TEL – võrgustik“(tervist edendav lasteaed) raames.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B22DE4" w:rsidRPr="00AA5147" w:rsidRDefault="00B22DE4" w:rsidP="003E1B81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  <w:p w:rsidR="00B22DE4" w:rsidRPr="00AA5147" w:rsidRDefault="00B22DE4" w:rsidP="003E1B81">
            <w:pPr>
              <w:ind w:right="-108"/>
              <w:rPr>
                <w:lang w:val="et-EE"/>
              </w:rPr>
            </w:pPr>
          </w:p>
        </w:tc>
      </w:tr>
      <w:tr w:rsidR="007F35BA" w:rsidRPr="00AA5147" w:rsidTr="00B22DE4">
        <w:trPr>
          <w:trHeight w:val="435"/>
        </w:trPr>
        <w:tc>
          <w:tcPr>
            <w:tcW w:w="567" w:type="dxa"/>
            <w:vAlign w:val="center"/>
          </w:tcPr>
          <w:p w:rsidR="007F35BA" w:rsidRPr="007F35BA" w:rsidRDefault="007F35BA" w:rsidP="00CC4516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4111" w:type="dxa"/>
            <w:vAlign w:val="center"/>
          </w:tcPr>
          <w:p w:rsidR="007F35BA" w:rsidRPr="007F35BA" w:rsidRDefault="007F35BA" w:rsidP="00AA5CCB">
            <w:pPr>
              <w:jc w:val="both"/>
              <w:rPr>
                <w:lang w:val="et-EE"/>
              </w:rPr>
            </w:pPr>
            <w:r>
              <w:rPr>
                <w:lang w:val="en-US"/>
              </w:rPr>
              <w:t xml:space="preserve">Projektiga </w:t>
            </w:r>
            <w:r w:rsidR="00070AA5">
              <w:rPr>
                <w:lang w:val="et-EE"/>
              </w:rPr>
              <w:t>„Ki</w:t>
            </w:r>
            <w:r>
              <w:rPr>
                <w:lang w:val="et-EE"/>
              </w:rPr>
              <w:t>usamisest vaba lasteaed</w:t>
            </w:r>
            <w:proofErr w:type="gramStart"/>
            <w:r>
              <w:rPr>
                <w:lang w:val="et-EE"/>
              </w:rPr>
              <w:t>“</w:t>
            </w:r>
            <w:r w:rsidR="00AA5CCB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 liitumine</w:t>
            </w:r>
            <w:proofErr w:type="gramEnd"/>
            <w:r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7F35BA" w:rsidRPr="00AA5147" w:rsidRDefault="007F35BA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7F35BA" w:rsidRPr="00AA5147" w:rsidRDefault="007F35BA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7F35BA" w:rsidRDefault="007F35BA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7F35BA" w:rsidRDefault="007F35BA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7F35BA" w:rsidRDefault="007F35BA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7F35BA" w:rsidRDefault="007F35BA" w:rsidP="003E1B81">
            <w:pPr>
              <w:jc w:val="center"/>
              <w:rPr>
                <w:lang w:val="et-EE"/>
              </w:rPr>
            </w:pPr>
          </w:p>
        </w:tc>
        <w:tc>
          <w:tcPr>
            <w:tcW w:w="1843" w:type="dxa"/>
            <w:vAlign w:val="center"/>
          </w:tcPr>
          <w:p w:rsidR="007F35BA" w:rsidRPr="00AA5147" w:rsidRDefault="007F35BA" w:rsidP="007F35BA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  <w:p w:rsidR="007F35BA" w:rsidRDefault="007F35BA" w:rsidP="003E1B81">
            <w:pPr>
              <w:ind w:right="-108"/>
              <w:rPr>
                <w:lang w:val="et-EE"/>
              </w:rPr>
            </w:pPr>
          </w:p>
        </w:tc>
      </w:tr>
      <w:tr w:rsidR="00B22DE4" w:rsidRPr="00AA5147" w:rsidTr="00B22DE4">
        <w:trPr>
          <w:trHeight w:val="426"/>
        </w:trPr>
        <w:tc>
          <w:tcPr>
            <w:tcW w:w="567" w:type="dxa"/>
            <w:vAlign w:val="center"/>
          </w:tcPr>
          <w:p w:rsidR="00B22DE4" w:rsidRDefault="00AA5CCB" w:rsidP="00CC45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t-EE"/>
              </w:rPr>
              <w:t>8</w:t>
            </w:r>
            <w:r w:rsidR="00B22DE4">
              <w:rPr>
                <w:lang w:val="ru-RU"/>
              </w:rPr>
              <w:t>.</w:t>
            </w:r>
          </w:p>
        </w:tc>
        <w:tc>
          <w:tcPr>
            <w:tcW w:w="4111" w:type="dxa"/>
            <w:vAlign w:val="center"/>
          </w:tcPr>
          <w:p w:rsidR="00B22DE4" w:rsidRPr="00AA5CCB" w:rsidRDefault="00B22DE4" w:rsidP="00AA5CC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Linna </w:t>
            </w:r>
            <w:r w:rsidR="00AA5CCB">
              <w:rPr>
                <w:rFonts w:ascii="Times New Roman" w:hAnsi="Times New Roman" w:cs="Times New Roman"/>
                <w:lang w:val="et-EE"/>
              </w:rPr>
              <w:t>metoodiliste ühingute töös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AA5147">
              <w:rPr>
                <w:rFonts w:ascii="Times New Roman" w:hAnsi="Times New Roman" w:cs="Times New Roman"/>
                <w:lang w:val="et-EE"/>
              </w:rPr>
              <w:t>osalemine</w:t>
            </w:r>
            <w:r w:rsidR="00AA5CCB">
              <w:rPr>
                <w:rFonts w:ascii="Times New Roman" w:hAnsi="Times New Roman" w:cs="Times New Roman"/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B22DE4" w:rsidRPr="00AA5147" w:rsidRDefault="00AA5CCB" w:rsidP="00957A0F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 xml:space="preserve">Õppealajuhataja </w:t>
            </w:r>
            <w:r w:rsidR="00B22DE4" w:rsidRPr="00AA5147">
              <w:rPr>
                <w:lang w:val="et-EE"/>
              </w:rPr>
              <w:t xml:space="preserve"> </w:t>
            </w:r>
          </w:p>
        </w:tc>
      </w:tr>
      <w:tr w:rsidR="00B22DE4" w:rsidRPr="00AA5147" w:rsidTr="00B22DE4">
        <w:trPr>
          <w:trHeight w:val="426"/>
        </w:trPr>
        <w:tc>
          <w:tcPr>
            <w:tcW w:w="567" w:type="dxa"/>
            <w:vAlign w:val="center"/>
          </w:tcPr>
          <w:p w:rsidR="00B22DE4" w:rsidRDefault="00B22DE4" w:rsidP="00CC45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  <w:p w:rsidR="00B22DE4" w:rsidRDefault="00B22DE4" w:rsidP="00CC4516">
            <w:pPr>
              <w:jc w:val="center"/>
              <w:rPr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B22DE4" w:rsidRPr="00161A49" w:rsidRDefault="00B22DE4" w:rsidP="00AA5CCB">
            <w:pPr>
              <w:jc w:val="both"/>
              <w:rPr>
                <w:lang w:val="en-US"/>
              </w:rPr>
            </w:pPr>
            <w:r w:rsidRPr="004F00F8">
              <w:rPr>
                <w:lang w:val="en-US"/>
              </w:rPr>
              <w:t xml:space="preserve">Lasteaia tegevuse kajastamine meedias ja </w:t>
            </w:r>
            <w:r w:rsidR="00AA5CCB">
              <w:rPr>
                <w:lang w:val="en-US"/>
              </w:rPr>
              <w:t>lasteaia</w:t>
            </w:r>
            <w:r w:rsidRPr="004F00F8">
              <w:rPr>
                <w:lang w:val="en-US"/>
              </w:rPr>
              <w:t xml:space="preserve"> kodulehel</w:t>
            </w:r>
            <w:r w:rsidR="00AA5CCB">
              <w:rPr>
                <w:lang w:val="en-US"/>
              </w:rPr>
              <w:t xml:space="preserve"> ning facebookis.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B22DE4" w:rsidRPr="00AA5147" w:rsidRDefault="00B22DE4" w:rsidP="003E1B81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  <w:p w:rsidR="00B22DE4" w:rsidRPr="00AA5147" w:rsidRDefault="00B22DE4" w:rsidP="003E1B81">
            <w:pPr>
              <w:ind w:right="-108"/>
              <w:rPr>
                <w:lang w:val="et-EE"/>
              </w:rPr>
            </w:pPr>
          </w:p>
        </w:tc>
      </w:tr>
      <w:tr w:rsidR="00B22DE4" w:rsidRPr="00AA5147" w:rsidTr="00B22DE4">
        <w:trPr>
          <w:trHeight w:val="426"/>
        </w:trPr>
        <w:tc>
          <w:tcPr>
            <w:tcW w:w="567" w:type="dxa"/>
            <w:vAlign w:val="center"/>
          </w:tcPr>
          <w:p w:rsidR="00B22DE4" w:rsidRDefault="00B22DE4" w:rsidP="00CC45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4111" w:type="dxa"/>
          </w:tcPr>
          <w:p w:rsidR="00B22DE4" w:rsidRPr="00FA5117" w:rsidRDefault="00AA5CCB" w:rsidP="00AA5C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576DD1">
              <w:rPr>
                <w:lang w:val="en-US"/>
              </w:rPr>
              <w:t xml:space="preserve">oostööle </w:t>
            </w:r>
            <w:r>
              <w:rPr>
                <w:lang w:val="en-US"/>
              </w:rPr>
              <w:t>t</w:t>
            </w:r>
            <w:r w:rsidR="00B22DE4" w:rsidRPr="00576DD1">
              <w:rPr>
                <w:lang w:val="en-US"/>
              </w:rPr>
              <w:t xml:space="preserve">agasiside kogumine ja hinnang.  </w:t>
            </w:r>
            <w:r w:rsidR="00B22DE4" w:rsidRPr="00576DD1">
              <w:t>Koostööplaanide korrigeerimine.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B22DE4" w:rsidRPr="00AA5147" w:rsidRDefault="00B22DE4" w:rsidP="003E1B81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  <w:p w:rsidR="00B22DE4" w:rsidRPr="00AA5147" w:rsidRDefault="00B22DE4" w:rsidP="003E1B81">
            <w:pPr>
              <w:ind w:right="-108"/>
              <w:rPr>
                <w:lang w:val="et-EE"/>
              </w:rPr>
            </w:pPr>
          </w:p>
        </w:tc>
      </w:tr>
      <w:tr w:rsidR="00B22DE4" w:rsidRPr="00AA5147" w:rsidTr="00B22DE4">
        <w:trPr>
          <w:trHeight w:val="426"/>
        </w:trPr>
        <w:tc>
          <w:tcPr>
            <w:tcW w:w="567" w:type="dxa"/>
            <w:vAlign w:val="center"/>
          </w:tcPr>
          <w:p w:rsidR="00B22DE4" w:rsidRPr="00FA5117" w:rsidRDefault="00B22DE4" w:rsidP="00FA51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>
              <w:rPr>
                <w:lang w:val="et-EE"/>
              </w:rPr>
              <w:t>.</w:t>
            </w:r>
          </w:p>
        </w:tc>
        <w:tc>
          <w:tcPr>
            <w:tcW w:w="4111" w:type="dxa"/>
          </w:tcPr>
          <w:p w:rsidR="00B22DE4" w:rsidRPr="00FA5117" w:rsidRDefault="00B22DE4" w:rsidP="00AA5CCB">
            <w:pPr>
              <w:jc w:val="both"/>
              <w:rPr>
                <w:lang w:val="en-US"/>
              </w:rPr>
            </w:pPr>
            <w:r w:rsidRPr="00FA5117">
              <w:rPr>
                <w:lang w:val="en-US"/>
              </w:rPr>
              <w:t xml:space="preserve">Kõigi huvigruppide </w:t>
            </w:r>
            <w:r w:rsidR="00AA5CCB" w:rsidRPr="00FA5117">
              <w:rPr>
                <w:lang w:val="en-US"/>
              </w:rPr>
              <w:t xml:space="preserve">koostööga </w:t>
            </w:r>
            <w:r w:rsidRPr="00FA5117">
              <w:rPr>
                <w:lang w:val="en-US"/>
              </w:rPr>
              <w:t>rahulolu hinnang</w:t>
            </w:r>
            <w:r w:rsidR="00AA5CCB">
              <w:rPr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22DE4" w:rsidRPr="00AA5147" w:rsidRDefault="00B22DE4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3" w:type="dxa"/>
            <w:vAlign w:val="center"/>
          </w:tcPr>
          <w:p w:rsidR="00B22DE4" w:rsidRPr="00AA5147" w:rsidRDefault="00B22DE4" w:rsidP="00B22DE4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Direktor</w:t>
            </w:r>
          </w:p>
          <w:p w:rsidR="00B22DE4" w:rsidRPr="00AA5147" w:rsidRDefault="00B22DE4" w:rsidP="00957A0F">
            <w:pPr>
              <w:ind w:right="-108"/>
              <w:rPr>
                <w:lang w:val="et-EE"/>
              </w:rPr>
            </w:pPr>
          </w:p>
        </w:tc>
      </w:tr>
    </w:tbl>
    <w:p w:rsidR="00AB2014" w:rsidRPr="00AA5147" w:rsidRDefault="00AB2014" w:rsidP="003B56B5">
      <w:pPr>
        <w:rPr>
          <w:b/>
          <w:bCs/>
          <w:lang w:val="et-EE"/>
        </w:rPr>
      </w:pPr>
    </w:p>
    <w:p w:rsidR="00AB2014" w:rsidRPr="00AA5147" w:rsidRDefault="00AB2014" w:rsidP="003B56B5">
      <w:pPr>
        <w:rPr>
          <w:b/>
          <w:bCs/>
          <w:lang w:val="et-EE"/>
        </w:rPr>
      </w:pPr>
      <w:r w:rsidRPr="00AA5147">
        <w:rPr>
          <w:b/>
          <w:bCs/>
          <w:lang w:val="et-EE"/>
        </w:rPr>
        <w:t>NB!</w:t>
      </w:r>
      <w:r w:rsidRPr="00AA5147">
        <w:rPr>
          <w:lang w:val="et-EE"/>
        </w:rPr>
        <w:t xml:space="preserve">   Plaan  ei ole sta</w:t>
      </w:r>
      <w:r>
        <w:rPr>
          <w:lang w:val="et-EE"/>
        </w:rPr>
        <w:t>ati</w:t>
      </w:r>
      <w:r w:rsidRPr="00AA5147">
        <w:rPr>
          <w:lang w:val="et-EE"/>
        </w:rPr>
        <w:t xml:space="preserve">line, </w:t>
      </w:r>
      <w:r>
        <w:rPr>
          <w:lang w:val="et-EE"/>
        </w:rPr>
        <w:t xml:space="preserve">seda </w:t>
      </w:r>
      <w:r w:rsidRPr="00AA5147">
        <w:rPr>
          <w:lang w:val="et-EE"/>
        </w:rPr>
        <w:t>võib muuta</w:t>
      </w:r>
      <w:r w:rsidR="002109A0">
        <w:rPr>
          <w:lang w:val="et-EE"/>
        </w:rPr>
        <w:t>.</w:t>
      </w:r>
    </w:p>
    <w:p w:rsidR="00AB2014" w:rsidRPr="00AA5147" w:rsidRDefault="00AB2014" w:rsidP="003B56B5">
      <w:pPr>
        <w:jc w:val="both"/>
        <w:rPr>
          <w:b/>
          <w:bCs/>
          <w:lang w:val="et-EE"/>
        </w:rPr>
      </w:pPr>
    </w:p>
    <w:p w:rsidR="00AB2014" w:rsidRPr="00AA5147" w:rsidRDefault="00AB2014" w:rsidP="003B56B5">
      <w:pPr>
        <w:jc w:val="both"/>
        <w:rPr>
          <w:b/>
          <w:bCs/>
          <w:lang w:val="et-EE"/>
        </w:rPr>
      </w:pPr>
    </w:p>
    <w:p w:rsidR="00AB2014" w:rsidRPr="00AA5147" w:rsidRDefault="00AB2014" w:rsidP="003B56B5">
      <w:pPr>
        <w:jc w:val="both"/>
        <w:rPr>
          <w:b/>
          <w:bCs/>
          <w:lang w:val="et-EE"/>
        </w:rPr>
      </w:pPr>
    </w:p>
    <w:p w:rsidR="00AB2014" w:rsidRPr="00AA5147" w:rsidRDefault="00AB2014" w:rsidP="004E6279">
      <w:pPr>
        <w:spacing w:after="200" w:line="276" w:lineRule="auto"/>
        <w:rPr>
          <w:b/>
          <w:bCs/>
          <w:lang w:val="et-EE"/>
        </w:rPr>
      </w:pPr>
      <w:r w:rsidRPr="00AA5147">
        <w:rPr>
          <w:b/>
          <w:bCs/>
          <w:lang w:val="et-EE"/>
        </w:rPr>
        <w:br w:type="page"/>
      </w:r>
    </w:p>
    <w:p w:rsidR="00AB2014" w:rsidRPr="004E6279" w:rsidRDefault="00AB2014" w:rsidP="003B56B5">
      <w:pPr>
        <w:jc w:val="both"/>
        <w:rPr>
          <w:b/>
          <w:bCs/>
          <w:lang w:val="et-EE"/>
        </w:rPr>
      </w:pPr>
    </w:p>
    <w:p w:rsidR="00AB2014" w:rsidRPr="00FB00A8" w:rsidRDefault="00334C45" w:rsidP="00C7195A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7.4 </w:t>
      </w:r>
      <w:r w:rsidR="009E4A2F">
        <w:rPr>
          <w:b/>
          <w:bCs/>
          <w:lang w:val="et-EE"/>
        </w:rPr>
        <w:t>Ressursside juhtimine</w:t>
      </w:r>
    </w:p>
    <w:p w:rsidR="005B19D1" w:rsidRDefault="005B19D1" w:rsidP="00D83248">
      <w:pPr>
        <w:spacing w:line="276" w:lineRule="auto"/>
        <w:jc w:val="both"/>
        <w:rPr>
          <w:b/>
          <w:bCs/>
          <w:lang w:val="et-EE"/>
        </w:rPr>
      </w:pPr>
    </w:p>
    <w:p w:rsidR="005B19D1" w:rsidRDefault="005B19D1" w:rsidP="00D83248">
      <w:pPr>
        <w:spacing w:line="276" w:lineRule="auto"/>
        <w:jc w:val="both"/>
        <w:rPr>
          <w:b/>
          <w:bCs/>
          <w:lang w:val="et-EE"/>
        </w:rPr>
      </w:pPr>
      <w:r>
        <w:rPr>
          <w:b/>
          <w:bCs/>
          <w:lang w:val="et-EE"/>
        </w:rPr>
        <w:t>Eesmärgid</w:t>
      </w:r>
    </w:p>
    <w:p w:rsidR="00601D8D" w:rsidRDefault="00601D8D" w:rsidP="00601D8D">
      <w:pPr>
        <w:pStyle w:val="af2"/>
        <w:numPr>
          <w:ilvl w:val="0"/>
          <w:numId w:val="32"/>
        </w:num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601D8D">
        <w:rPr>
          <w:rFonts w:ascii="Times New Roman" w:hAnsi="Times New Roman" w:cs="Times New Roman"/>
          <w:sz w:val="24"/>
          <w:szCs w:val="24"/>
        </w:rPr>
        <w:t>Rahaliste ja inforessursside otstarbekas ja efektiivne kasutamine, lähtudes lasteasutuse missioonist ning tegevuse põhisuundadest.</w:t>
      </w:r>
    </w:p>
    <w:p w:rsidR="00601D8D" w:rsidRDefault="00601D8D" w:rsidP="00601D8D">
      <w:pPr>
        <w:pStyle w:val="af2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01D8D">
        <w:rPr>
          <w:rFonts w:ascii="Times New Roman" w:hAnsi="Times New Roman" w:cs="Times New Roman"/>
          <w:sz w:val="24"/>
          <w:szCs w:val="24"/>
        </w:rPr>
        <w:t>On leitud võimalused lasteaia eelarve täiendamis</w:t>
      </w:r>
      <w:r>
        <w:rPr>
          <w:rFonts w:ascii="Times New Roman" w:hAnsi="Times New Roman" w:cs="Times New Roman"/>
          <w:sz w:val="24"/>
          <w:szCs w:val="24"/>
        </w:rPr>
        <w:t>eks projektides osalemise arvel.</w:t>
      </w:r>
    </w:p>
    <w:p w:rsidR="00601D8D" w:rsidRDefault="00601D8D" w:rsidP="00601D8D">
      <w:pPr>
        <w:pStyle w:val="af2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01D8D">
        <w:rPr>
          <w:rFonts w:ascii="Times New Roman" w:hAnsi="Times New Roman" w:cs="Times New Roman"/>
          <w:sz w:val="24"/>
          <w:szCs w:val="24"/>
        </w:rPr>
        <w:t>Lasteaia ruumid on lapsesõbralikud</w:t>
      </w:r>
      <w:r>
        <w:rPr>
          <w:rFonts w:ascii="Times New Roman" w:hAnsi="Times New Roman" w:cs="Times New Roman"/>
          <w:sz w:val="24"/>
          <w:szCs w:val="24"/>
        </w:rPr>
        <w:t>, esteetilised</w:t>
      </w:r>
      <w:r w:rsidRPr="00601D8D">
        <w:rPr>
          <w:rFonts w:ascii="Times New Roman" w:hAnsi="Times New Roman" w:cs="Times New Roman"/>
          <w:sz w:val="24"/>
          <w:szCs w:val="24"/>
        </w:rPr>
        <w:t xml:space="preserve"> ja turvalised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D8D" w:rsidRPr="00601D8D" w:rsidRDefault="00601D8D" w:rsidP="00601D8D">
      <w:pPr>
        <w:pStyle w:val="af2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01D8D">
        <w:rPr>
          <w:rFonts w:ascii="Times New Roman" w:hAnsi="Times New Roman" w:cs="Times New Roman"/>
          <w:sz w:val="24"/>
          <w:szCs w:val="24"/>
        </w:rPr>
        <w:t>Lasteaed on varustatud õppekava toetavate õppevahenditega.</w:t>
      </w:r>
    </w:p>
    <w:p w:rsidR="00601D8D" w:rsidRPr="00601D8D" w:rsidRDefault="00601D8D" w:rsidP="00601D8D">
      <w:pPr>
        <w:pStyle w:val="af2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01D8D">
        <w:rPr>
          <w:rFonts w:ascii="Times New Roman" w:hAnsi="Times New Roman" w:cs="Times New Roman"/>
          <w:sz w:val="24"/>
          <w:szCs w:val="24"/>
        </w:rPr>
        <w:t>Inforessursside juhtimine (lasteasutuse kodulehekülje pidev uuendamine ning moderniseerimine).</w:t>
      </w:r>
    </w:p>
    <w:p w:rsidR="00601D8D" w:rsidRPr="00601D8D" w:rsidRDefault="00601D8D" w:rsidP="00601D8D">
      <w:pPr>
        <w:pStyle w:val="af2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01D8D">
        <w:rPr>
          <w:rFonts w:ascii="Times New Roman" w:hAnsi="Times New Roman" w:cs="Times New Roman"/>
          <w:sz w:val="24"/>
          <w:szCs w:val="24"/>
        </w:rPr>
        <w:t>Kommunaalressursside  säästlik tarbimine ja kokkuhoidmine  lasteasutuses (vesi, elekter, soojustus, paber).</w:t>
      </w:r>
    </w:p>
    <w:p w:rsidR="00601D8D" w:rsidRPr="00601D8D" w:rsidRDefault="00601D8D" w:rsidP="00601D8D">
      <w:pPr>
        <w:ind w:left="360"/>
      </w:pPr>
    </w:p>
    <w:p w:rsidR="00AB2014" w:rsidRPr="00AA5147" w:rsidRDefault="00C7195A" w:rsidP="00C7195A">
      <w:pPr>
        <w:jc w:val="right"/>
        <w:rPr>
          <w:lang w:val="et-EE"/>
        </w:rPr>
      </w:pPr>
      <w:r>
        <w:rPr>
          <w:lang w:val="et-EE"/>
        </w:rPr>
        <w:t>Tabel 9</w:t>
      </w:r>
    </w:p>
    <w:p w:rsidR="00C7195A" w:rsidRPr="00C7195A" w:rsidRDefault="00C7195A" w:rsidP="00C7195A">
      <w:pPr>
        <w:pStyle w:val="af2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195A">
        <w:rPr>
          <w:rFonts w:ascii="Times New Roman" w:hAnsi="Times New Roman" w:cs="Times New Roman"/>
          <w:bCs/>
          <w:sz w:val="24"/>
          <w:szCs w:val="24"/>
          <w:u w:val="single"/>
        </w:rPr>
        <w:t>Eesmärkide saavutamiseks vajalikud tegevused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567"/>
        <w:gridCol w:w="567"/>
        <w:gridCol w:w="567"/>
        <w:gridCol w:w="567"/>
        <w:gridCol w:w="567"/>
        <w:gridCol w:w="567"/>
        <w:gridCol w:w="992"/>
        <w:gridCol w:w="1843"/>
      </w:tblGrid>
      <w:tr w:rsidR="00B22DE4" w:rsidRPr="00AA5147" w:rsidTr="00655E3C">
        <w:tc>
          <w:tcPr>
            <w:tcW w:w="567" w:type="dxa"/>
            <w:vAlign w:val="center"/>
          </w:tcPr>
          <w:p w:rsidR="00B22DE4" w:rsidRPr="00AA5147" w:rsidRDefault="00B22DE4" w:rsidP="00070461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nr</w:t>
            </w:r>
          </w:p>
        </w:tc>
        <w:tc>
          <w:tcPr>
            <w:tcW w:w="3261" w:type="dxa"/>
          </w:tcPr>
          <w:p w:rsidR="00B22DE4" w:rsidRPr="00AA5147" w:rsidRDefault="00B22DE4" w:rsidP="00070461">
            <w:pPr>
              <w:ind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Vajalik tegevus</w:t>
            </w:r>
          </w:p>
        </w:tc>
        <w:tc>
          <w:tcPr>
            <w:tcW w:w="567" w:type="dxa"/>
          </w:tcPr>
          <w:p w:rsidR="00B22DE4" w:rsidRPr="00AA5147" w:rsidRDefault="00B22DE4" w:rsidP="00070461">
            <w:pPr>
              <w:ind w:left="-108" w:right="-108" w:firstLine="3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5</w:t>
            </w:r>
          </w:p>
        </w:tc>
        <w:tc>
          <w:tcPr>
            <w:tcW w:w="567" w:type="dxa"/>
          </w:tcPr>
          <w:p w:rsidR="00B22DE4" w:rsidRPr="00AA5147" w:rsidRDefault="00B22DE4" w:rsidP="00070461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6</w:t>
            </w:r>
          </w:p>
        </w:tc>
        <w:tc>
          <w:tcPr>
            <w:tcW w:w="567" w:type="dxa"/>
          </w:tcPr>
          <w:p w:rsidR="00B22DE4" w:rsidRPr="00AA5147" w:rsidRDefault="00B22DE4" w:rsidP="00FE311C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7</w:t>
            </w:r>
          </w:p>
        </w:tc>
        <w:tc>
          <w:tcPr>
            <w:tcW w:w="567" w:type="dxa"/>
          </w:tcPr>
          <w:p w:rsidR="00B22DE4" w:rsidRPr="00AA5147" w:rsidRDefault="00B22DE4" w:rsidP="00070461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8</w:t>
            </w:r>
          </w:p>
        </w:tc>
        <w:tc>
          <w:tcPr>
            <w:tcW w:w="567" w:type="dxa"/>
          </w:tcPr>
          <w:p w:rsidR="00B22DE4" w:rsidRPr="00AA5147" w:rsidRDefault="00B22DE4" w:rsidP="003E1B81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9</w:t>
            </w:r>
          </w:p>
        </w:tc>
        <w:tc>
          <w:tcPr>
            <w:tcW w:w="567" w:type="dxa"/>
          </w:tcPr>
          <w:p w:rsidR="00B22DE4" w:rsidRPr="00AA5147" w:rsidRDefault="00B22DE4" w:rsidP="00B22DE4">
            <w:pPr>
              <w:ind w:left="-108" w:right="-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</w:t>
            </w:r>
            <w:r>
              <w:rPr>
                <w:b/>
                <w:bCs/>
                <w:lang w:val="et-EE"/>
              </w:rPr>
              <w:t>20</w:t>
            </w:r>
          </w:p>
        </w:tc>
        <w:tc>
          <w:tcPr>
            <w:tcW w:w="992" w:type="dxa"/>
          </w:tcPr>
          <w:p w:rsidR="00B22DE4" w:rsidRPr="00AA5147" w:rsidRDefault="00B22DE4" w:rsidP="00900FF4">
            <w:pPr>
              <w:ind w:right="-108" w:hanging="108"/>
              <w:jc w:val="center"/>
              <w:rPr>
                <w:b/>
                <w:bCs/>
                <w:sz w:val="20"/>
                <w:szCs w:val="20"/>
                <w:lang w:val="et-EE"/>
              </w:rPr>
            </w:pPr>
            <w:r w:rsidRPr="00AA5147">
              <w:rPr>
                <w:b/>
                <w:bCs/>
                <w:sz w:val="20"/>
                <w:szCs w:val="20"/>
                <w:lang w:val="et-EE"/>
              </w:rPr>
              <w:t>Finantsee-rimise allikas</w:t>
            </w:r>
          </w:p>
        </w:tc>
        <w:tc>
          <w:tcPr>
            <w:tcW w:w="1843" w:type="dxa"/>
          </w:tcPr>
          <w:p w:rsidR="00056831" w:rsidRPr="00056831" w:rsidRDefault="00056831" w:rsidP="00056831">
            <w:pPr>
              <w:ind w:right="-108" w:hanging="108"/>
              <w:jc w:val="center"/>
              <w:rPr>
                <w:b/>
                <w:bCs/>
                <w:lang w:val="et-EE"/>
              </w:rPr>
            </w:pPr>
            <w:r w:rsidRPr="00056831">
              <w:rPr>
                <w:b/>
                <w:bCs/>
                <w:lang w:val="et-EE"/>
              </w:rPr>
              <w:t>Vastutaja</w:t>
            </w:r>
          </w:p>
          <w:p w:rsidR="00B22DE4" w:rsidRPr="00AA5147" w:rsidRDefault="00B22DE4" w:rsidP="00070461">
            <w:pPr>
              <w:ind w:right="-108" w:hanging="108"/>
              <w:jc w:val="center"/>
              <w:rPr>
                <w:b/>
                <w:bCs/>
                <w:sz w:val="20"/>
                <w:szCs w:val="20"/>
                <w:lang w:val="et-EE"/>
              </w:rPr>
            </w:pPr>
          </w:p>
        </w:tc>
      </w:tr>
      <w:tr w:rsidR="00655E3C" w:rsidRPr="00AA5147" w:rsidTr="003E1B81">
        <w:trPr>
          <w:trHeight w:val="777"/>
        </w:trPr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07046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1.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55E3C" w:rsidRPr="00AA7D58" w:rsidRDefault="003B3714" w:rsidP="00CC4516">
            <w:pPr>
              <w:ind w:right="-108"/>
              <w:rPr>
                <w:color w:val="FF0000"/>
                <w:highlight w:val="yellow"/>
                <w:lang w:val="et-EE"/>
              </w:rPr>
            </w:pPr>
            <w:r w:rsidRPr="003B3714">
              <w:rPr>
                <w:lang w:val="et-EE"/>
              </w:rPr>
              <w:t>Sooja veevärgi torude osaline vahetamine.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3B3714" w:rsidRDefault="00655E3C" w:rsidP="003E1B81">
            <w:pPr>
              <w:jc w:val="center"/>
              <w:rPr>
                <w:lang w:val="et-EE"/>
              </w:rPr>
            </w:pPr>
            <w:r w:rsidRPr="003B3714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3B3714" w:rsidRDefault="00655E3C" w:rsidP="003E1B81">
            <w:pPr>
              <w:jc w:val="center"/>
              <w:rPr>
                <w:lang w:val="et-EE"/>
              </w:rPr>
            </w:pPr>
            <w:r w:rsidRPr="003B3714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3B3714" w:rsidRDefault="00655E3C" w:rsidP="003E1B81">
            <w:pPr>
              <w:jc w:val="center"/>
              <w:rPr>
                <w:lang w:val="et-EE"/>
              </w:rPr>
            </w:pPr>
            <w:r w:rsidRPr="003B3714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3B3714" w:rsidRDefault="00655E3C" w:rsidP="003E1B81">
            <w:pPr>
              <w:jc w:val="center"/>
              <w:rPr>
                <w:lang w:val="et-EE"/>
              </w:rPr>
            </w:pPr>
            <w:r w:rsidRPr="003B3714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3B3714" w:rsidRDefault="00655E3C" w:rsidP="003E1B81">
            <w:pPr>
              <w:jc w:val="center"/>
              <w:rPr>
                <w:lang w:val="et-EE"/>
              </w:rPr>
            </w:pPr>
            <w:r w:rsidRPr="003B3714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3B3714" w:rsidRDefault="00655E3C" w:rsidP="003E1B81">
            <w:pPr>
              <w:jc w:val="center"/>
              <w:rPr>
                <w:lang w:val="et-EE"/>
              </w:rPr>
            </w:pPr>
            <w:r w:rsidRPr="003B3714">
              <w:rPr>
                <w:lang w:val="et-EE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Linna-</w:t>
            </w:r>
          </w:p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5E3C" w:rsidRPr="00AA5147" w:rsidRDefault="00655E3C" w:rsidP="00CC4516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655E3C" w:rsidRPr="00AA5147" w:rsidRDefault="00655E3C" w:rsidP="00CC4516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655E3C" w:rsidRPr="00AA5147" w:rsidTr="003E1B81"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07046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2.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55E3C" w:rsidRPr="0006361F" w:rsidRDefault="0006361F" w:rsidP="00CC4516">
            <w:pPr>
              <w:ind w:right="-108"/>
              <w:rPr>
                <w:highlight w:val="yellow"/>
                <w:lang w:val="et-EE"/>
              </w:rPr>
            </w:pPr>
            <w:r w:rsidRPr="0006361F">
              <w:rPr>
                <w:lang w:val="et-EE"/>
              </w:rPr>
              <w:t>Rõdude järkjärguline remont.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06361F" w:rsidRDefault="00655E3C" w:rsidP="003E1B81">
            <w:pPr>
              <w:jc w:val="center"/>
              <w:rPr>
                <w:lang w:val="et-EE"/>
              </w:rPr>
            </w:pPr>
            <w:r w:rsidRPr="0006361F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06361F" w:rsidRDefault="00655E3C" w:rsidP="003E1B81">
            <w:pPr>
              <w:jc w:val="center"/>
              <w:rPr>
                <w:lang w:val="et-EE"/>
              </w:rPr>
            </w:pPr>
            <w:r w:rsidRPr="0006361F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06361F" w:rsidRDefault="00655E3C" w:rsidP="003E1B81">
            <w:pPr>
              <w:jc w:val="center"/>
              <w:rPr>
                <w:lang w:val="et-EE"/>
              </w:rPr>
            </w:pPr>
            <w:r w:rsidRPr="0006361F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06361F" w:rsidRDefault="00655E3C" w:rsidP="003E1B81">
            <w:pPr>
              <w:jc w:val="center"/>
              <w:rPr>
                <w:lang w:val="et-EE"/>
              </w:rPr>
            </w:pPr>
            <w:r w:rsidRPr="0006361F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06361F" w:rsidRDefault="00655E3C" w:rsidP="003E1B81">
            <w:pPr>
              <w:jc w:val="center"/>
              <w:rPr>
                <w:lang w:val="et-EE"/>
              </w:rPr>
            </w:pPr>
            <w:r w:rsidRPr="0006361F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06361F" w:rsidRDefault="00655E3C" w:rsidP="003E1B81">
            <w:pPr>
              <w:jc w:val="center"/>
              <w:rPr>
                <w:lang w:val="et-EE"/>
              </w:rPr>
            </w:pPr>
            <w:r w:rsidRPr="0006361F">
              <w:rPr>
                <w:lang w:val="et-EE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Linna-</w:t>
            </w:r>
          </w:p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5E3C" w:rsidRPr="00AA5147" w:rsidRDefault="00655E3C" w:rsidP="00CC4516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655E3C" w:rsidRPr="00AA5147" w:rsidRDefault="00655E3C" w:rsidP="00CC4516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655E3C" w:rsidRPr="00AA5147" w:rsidTr="003E1B81"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07046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3.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55E3C" w:rsidRPr="00AA5147" w:rsidRDefault="00070AA5" w:rsidP="00CC4516">
            <w:pPr>
              <w:ind w:right="-108"/>
              <w:rPr>
                <w:highlight w:val="yellow"/>
                <w:lang w:val="et-EE"/>
              </w:rPr>
            </w:pPr>
            <w:r>
              <w:rPr>
                <w:lang w:val="et-EE"/>
              </w:rPr>
              <w:t>Foon</w:t>
            </w:r>
            <w:r w:rsidR="0006361F">
              <w:rPr>
                <w:lang w:val="et-EE"/>
              </w:rPr>
              <w:t>lukkudega välisuste paigaldamine</w:t>
            </w:r>
            <w:r w:rsidR="00735914">
              <w:rPr>
                <w:lang w:val="et-EE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Linna-</w:t>
            </w:r>
          </w:p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5E3C" w:rsidRPr="00AA5147" w:rsidRDefault="00655E3C" w:rsidP="00CC4516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655E3C" w:rsidRPr="00AA5147" w:rsidRDefault="00655E3C" w:rsidP="00CC4516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655E3C" w:rsidRPr="00AA5147" w:rsidTr="003E1B81"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07046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4.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6361F" w:rsidRPr="00AA5147" w:rsidRDefault="0006361F" w:rsidP="0006361F">
            <w:pPr>
              <w:pStyle w:val="a5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AA5147">
              <w:rPr>
                <w:rFonts w:ascii="Times New Roman" w:hAnsi="Times New Roman" w:cs="Times New Roman"/>
              </w:rPr>
              <w:t>Rühmade tualettruumide</w:t>
            </w:r>
          </w:p>
          <w:p w:rsidR="00655E3C" w:rsidRPr="00AA5147" w:rsidRDefault="0006361F" w:rsidP="0006361F">
            <w:pPr>
              <w:ind w:right="-108"/>
              <w:rPr>
                <w:highlight w:val="yellow"/>
                <w:lang w:val="et-EE"/>
              </w:rPr>
            </w:pPr>
            <w:r>
              <w:rPr>
                <w:lang w:val="et-EE"/>
              </w:rPr>
              <w:t>remont.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Linna-</w:t>
            </w:r>
          </w:p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5E3C" w:rsidRPr="00AA5147" w:rsidRDefault="00655E3C" w:rsidP="00CC4516">
            <w:pPr>
              <w:ind w:right="-108" w:hanging="36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655E3C" w:rsidRPr="00AA5147" w:rsidRDefault="00655E3C" w:rsidP="00CC4516">
            <w:pPr>
              <w:ind w:right="-108" w:hanging="36"/>
              <w:rPr>
                <w:lang w:val="et-EE"/>
              </w:rPr>
            </w:pPr>
            <w:r w:rsidRPr="00AA5147">
              <w:rPr>
                <w:lang w:val="et-EE"/>
              </w:rPr>
              <w:t>Majandusjuhataja</w:t>
            </w:r>
          </w:p>
        </w:tc>
      </w:tr>
      <w:tr w:rsidR="00655E3C" w:rsidRPr="00AA5147" w:rsidTr="003E1B81">
        <w:tc>
          <w:tcPr>
            <w:tcW w:w="567" w:type="dxa"/>
            <w:vAlign w:val="center"/>
          </w:tcPr>
          <w:p w:rsidR="00655E3C" w:rsidRPr="00AA5147" w:rsidRDefault="00655E3C" w:rsidP="0007046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5.</w:t>
            </w:r>
          </w:p>
        </w:tc>
        <w:tc>
          <w:tcPr>
            <w:tcW w:w="3261" w:type="dxa"/>
            <w:vAlign w:val="center"/>
          </w:tcPr>
          <w:p w:rsidR="0006361F" w:rsidRPr="00AA5147" w:rsidRDefault="0006361F" w:rsidP="0006361F">
            <w:pPr>
              <w:pStyle w:val="a5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AA5147">
              <w:rPr>
                <w:rFonts w:ascii="Times New Roman" w:hAnsi="Times New Roman" w:cs="Times New Roman"/>
              </w:rPr>
              <w:t>Rühmade nõudepesuruumi</w:t>
            </w:r>
            <w:r>
              <w:rPr>
                <w:rFonts w:ascii="Times New Roman" w:hAnsi="Times New Roman" w:cs="Times New Roman"/>
              </w:rPr>
              <w:t>de</w:t>
            </w:r>
          </w:p>
          <w:p w:rsidR="00655E3C" w:rsidRPr="00AA5147" w:rsidRDefault="0006361F" w:rsidP="0006361F">
            <w:pPr>
              <w:ind w:right="-108"/>
              <w:rPr>
                <w:highlight w:val="cyan"/>
                <w:u w:val="single"/>
                <w:lang w:val="et-EE"/>
              </w:rPr>
            </w:pPr>
            <w:proofErr w:type="gramStart"/>
            <w:r>
              <w:t>r</w:t>
            </w:r>
            <w:r w:rsidRPr="00AA5147">
              <w:t>emont</w:t>
            </w:r>
            <w:proofErr w:type="gramEnd"/>
            <w:r>
              <w:t>.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992" w:type="dxa"/>
            <w:vAlign w:val="center"/>
          </w:tcPr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Linna-</w:t>
            </w:r>
          </w:p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vAlign w:val="center"/>
          </w:tcPr>
          <w:p w:rsidR="00655E3C" w:rsidRPr="00AA5147" w:rsidRDefault="00655E3C" w:rsidP="00CC4516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655E3C" w:rsidRPr="00AA5147" w:rsidRDefault="00655E3C" w:rsidP="00CC4516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655E3C" w:rsidRPr="00AA5147" w:rsidTr="003E1B81">
        <w:tc>
          <w:tcPr>
            <w:tcW w:w="567" w:type="dxa"/>
            <w:vAlign w:val="center"/>
          </w:tcPr>
          <w:p w:rsidR="00655E3C" w:rsidRPr="00AA5147" w:rsidRDefault="00655E3C" w:rsidP="0007046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6.</w:t>
            </w:r>
          </w:p>
        </w:tc>
        <w:tc>
          <w:tcPr>
            <w:tcW w:w="3261" w:type="dxa"/>
            <w:vAlign w:val="center"/>
          </w:tcPr>
          <w:p w:rsidR="00655E3C" w:rsidRPr="0006361F" w:rsidRDefault="0006361F" w:rsidP="00CC4516">
            <w:pPr>
              <w:pStyle w:val="a5"/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06361F">
              <w:rPr>
                <w:rFonts w:ascii="Times New Roman" w:hAnsi="Times New Roman" w:cs="Times New Roman"/>
              </w:rPr>
              <w:t>Rühmaruumide remont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992" w:type="dxa"/>
            <w:vAlign w:val="center"/>
          </w:tcPr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Linna-</w:t>
            </w:r>
          </w:p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vAlign w:val="center"/>
          </w:tcPr>
          <w:p w:rsidR="00655E3C" w:rsidRPr="00AA5147" w:rsidRDefault="00655E3C" w:rsidP="00CC4516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655E3C" w:rsidRPr="00AA5147" w:rsidRDefault="00655E3C" w:rsidP="00CC4516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655E3C" w:rsidRPr="00AA5147" w:rsidTr="003E1B81">
        <w:tc>
          <w:tcPr>
            <w:tcW w:w="567" w:type="dxa"/>
            <w:vAlign w:val="center"/>
          </w:tcPr>
          <w:p w:rsidR="00655E3C" w:rsidRPr="00AA5147" w:rsidRDefault="00655E3C" w:rsidP="0007046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7.</w:t>
            </w:r>
          </w:p>
        </w:tc>
        <w:tc>
          <w:tcPr>
            <w:tcW w:w="3261" w:type="dxa"/>
            <w:vAlign w:val="center"/>
          </w:tcPr>
          <w:p w:rsidR="00655E3C" w:rsidRPr="00B536A0" w:rsidRDefault="0006361F" w:rsidP="0006361F">
            <w:pPr>
              <w:ind w:right="-108"/>
              <w:rPr>
                <w:lang w:val="et-EE"/>
              </w:rPr>
            </w:pPr>
            <w:r w:rsidRPr="0032658E">
              <w:t>Personali</w:t>
            </w:r>
            <w:r>
              <w:t xml:space="preserve"> WC</w:t>
            </w:r>
            <w:r w:rsidRPr="0032658E">
              <w:t xml:space="preserve"> remont</w:t>
            </w:r>
            <w:r>
              <w:t>.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</w:p>
        </w:tc>
        <w:tc>
          <w:tcPr>
            <w:tcW w:w="992" w:type="dxa"/>
            <w:vAlign w:val="center"/>
          </w:tcPr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Linna-</w:t>
            </w:r>
          </w:p>
          <w:p w:rsidR="00655E3C" w:rsidRPr="00AA5147" w:rsidRDefault="00655E3C" w:rsidP="00CC4516">
            <w:pPr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vAlign w:val="center"/>
          </w:tcPr>
          <w:p w:rsidR="00655E3C" w:rsidRPr="00AA5147" w:rsidRDefault="00655E3C" w:rsidP="00CC4516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655E3C" w:rsidRPr="00AA5147" w:rsidRDefault="00655E3C" w:rsidP="00CC4516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173EA7" w:rsidRPr="00AA5147" w:rsidTr="003E1B81">
        <w:tc>
          <w:tcPr>
            <w:tcW w:w="567" w:type="dxa"/>
            <w:vAlign w:val="center"/>
          </w:tcPr>
          <w:p w:rsidR="00173EA7" w:rsidRPr="00AA5147" w:rsidRDefault="00173EA7" w:rsidP="0007046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8.</w:t>
            </w:r>
          </w:p>
        </w:tc>
        <w:tc>
          <w:tcPr>
            <w:tcW w:w="3261" w:type="dxa"/>
            <w:vAlign w:val="center"/>
          </w:tcPr>
          <w:p w:rsidR="00173EA7" w:rsidRPr="0032658E" w:rsidRDefault="00173EA7" w:rsidP="0006361F">
            <w:pPr>
              <w:ind w:right="-108"/>
            </w:pPr>
            <w:r w:rsidRPr="00173EA7">
              <w:t>Lasteaia ametiruumide remont (</w:t>
            </w:r>
            <w:r w:rsidRPr="00AA5147">
              <w:t>lao- ja abiruumid, personaali tualettruumid, kabinetid, trepid, trepikoda)</w:t>
            </w:r>
          </w:p>
        </w:tc>
        <w:tc>
          <w:tcPr>
            <w:tcW w:w="567" w:type="dxa"/>
            <w:vAlign w:val="center"/>
          </w:tcPr>
          <w:p w:rsidR="00173EA7" w:rsidRPr="00AA5147" w:rsidRDefault="00173EA7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73EA7" w:rsidRPr="00AA5147" w:rsidRDefault="00173EA7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73EA7" w:rsidRPr="00AA5147" w:rsidRDefault="00173EA7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73EA7" w:rsidRPr="00AA5147" w:rsidRDefault="00173EA7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73EA7" w:rsidRPr="00AA5147" w:rsidRDefault="00173EA7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73EA7" w:rsidRPr="00AA5147" w:rsidRDefault="00173EA7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992" w:type="dxa"/>
            <w:vAlign w:val="center"/>
          </w:tcPr>
          <w:p w:rsidR="00173EA7" w:rsidRPr="00AA5147" w:rsidRDefault="00173EA7" w:rsidP="003875F0">
            <w:pPr>
              <w:rPr>
                <w:lang w:val="et-EE"/>
              </w:rPr>
            </w:pPr>
            <w:r w:rsidRPr="00AA5147">
              <w:rPr>
                <w:lang w:val="et-EE"/>
              </w:rPr>
              <w:t>Linna-</w:t>
            </w:r>
          </w:p>
          <w:p w:rsidR="00173EA7" w:rsidRPr="00AA5147" w:rsidRDefault="00173EA7" w:rsidP="003875F0">
            <w:pPr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vAlign w:val="center"/>
          </w:tcPr>
          <w:p w:rsidR="00173EA7" w:rsidRPr="00AA5147" w:rsidRDefault="00173EA7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173EA7" w:rsidRPr="00AA5147" w:rsidRDefault="00173EA7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173EA7" w:rsidRPr="00AA5147" w:rsidTr="003E1B81">
        <w:tc>
          <w:tcPr>
            <w:tcW w:w="567" w:type="dxa"/>
            <w:vAlign w:val="center"/>
          </w:tcPr>
          <w:p w:rsidR="00173EA7" w:rsidRPr="00AA5147" w:rsidRDefault="00173EA7" w:rsidP="0007046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9.</w:t>
            </w:r>
          </w:p>
        </w:tc>
        <w:tc>
          <w:tcPr>
            <w:tcW w:w="3261" w:type="dxa"/>
            <w:vAlign w:val="center"/>
          </w:tcPr>
          <w:p w:rsidR="00173EA7" w:rsidRPr="0032658E" w:rsidRDefault="00173EA7" w:rsidP="0006361F">
            <w:pPr>
              <w:ind w:right="-108"/>
            </w:pPr>
            <w:r w:rsidRPr="00AA5147">
              <w:rPr>
                <w:lang w:val="et-EE"/>
              </w:rPr>
              <w:t>Spordisaali remont</w:t>
            </w:r>
          </w:p>
        </w:tc>
        <w:tc>
          <w:tcPr>
            <w:tcW w:w="567" w:type="dxa"/>
            <w:vAlign w:val="center"/>
          </w:tcPr>
          <w:p w:rsidR="00173EA7" w:rsidRPr="00AA5147" w:rsidRDefault="00173EA7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73EA7" w:rsidRPr="00AA5147" w:rsidRDefault="00173EA7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73EA7" w:rsidRDefault="00173EA7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73EA7" w:rsidRPr="00AA5147" w:rsidRDefault="00173EA7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73EA7" w:rsidRPr="00AA5147" w:rsidRDefault="00173EA7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73EA7" w:rsidRPr="00AA5147" w:rsidRDefault="00173EA7" w:rsidP="003E1B81">
            <w:pPr>
              <w:jc w:val="center"/>
              <w:rPr>
                <w:lang w:val="et-EE"/>
              </w:rPr>
            </w:pPr>
          </w:p>
        </w:tc>
        <w:tc>
          <w:tcPr>
            <w:tcW w:w="992" w:type="dxa"/>
            <w:vAlign w:val="center"/>
          </w:tcPr>
          <w:p w:rsidR="00173EA7" w:rsidRPr="00AA5147" w:rsidRDefault="00173EA7" w:rsidP="003875F0">
            <w:pPr>
              <w:rPr>
                <w:lang w:val="et-EE"/>
              </w:rPr>
            </w:pPr>
            <w:r w:rsidRPr="00AA5147">
              <w:rPr>
                <w:lang w:val="et-EE"/>
              </w:rPr>
              <w:t>Linna-</w:t>
            </w:r>
          </w:p>
          <w:p w:rsidR="00173EA7" w:rsidRPr="00AA5147" w:rsidRDefault="00173EA7" w:rsidP="003875F0">
            <w:pPr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vAlign w:val="center"/>
          </w:tcPr>
          <w:p w:rsidR="00173EA7" w:rsidRPr="00AA5147" w:rsidRDefault="00173EA7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173EA7" w:rsidRPr="00AA5147" w:rsidRDefault="00173EA7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173EA7" w:rsidRPr="00AA5147" w:rsidTr="003E1B81">
        <w:tc>
          <w:tcPr>
            <w:tcW w:w="567" w:type="dxa"/>
            <w:vAlign w:val="center"/>
          </w:tcPr>
          <w:p w:rsidR="00173EA7" w:rsidRPr="00AA5147" w:rsidRDefault="00173EA7" w:rsidP="0007046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10.</w:t>
            </w:r>
          </w:p>
        </w:tc>
        <w:tc>
          <w:tcPr>
            <w:tcW w:w="3261" w:type="dxa"/>
            <w:vAlign w:val="center"/>
          </w:tcPr>
          <w:p w:rsidR="00173EA7" w:rsidRPr="0032658E" w:rsidRDefault="00173EA7" w:rsidP="0006361F">
            <w:pPr>
              <w:ind w:right="-108"/>
            </w:pPr>
            <w:r w:rsidRPr="00AA5147">
              <w:rPr>
                <w:lang w:val="et-EE"/>
              </w:rPr>
              <w:t>Mänguväljaku valgustuse paigaldamine</w:t>
            </w:r>
          </w:p>
        </w:tc>
        <w:tc>
          <w:tcPr>
            <w:tcW w:w="567" w:type="dxa"/>
            <w:vAlign w:val="center"/>
          </w:tcPr>
          <w:p w:rsidR="00173EA7" w:rsidRPr="00AA5147" w:rsidRDefault="00173EA7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73EA7" w:rsidRPr="00AA5147" w:rsidRDefault="00173EA7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73EA7" w:rsidRDefault="00173EA7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73EA7" w:rsidRPr="00AA5147" w:rsidRDefault="00173EA7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73EA7" w:rsidRPr="00AA5147" w:rsidRDefault="00173EA7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73EA7" w:rsidRPr="00AA5147" w:rsidRDefault="00173EA7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992" w:type="dxa"/>
            <w:vAlign w:val="center"/>
          </w:tcPr>
          <w:p w:rsidR="00173EA7" w:rsidRPr="00AA5147" w:rsidRDefault="00173EA7" w:rsidP="003875F0">
            <w:pPr>
              <w:rPr>
                <w:lang w:val="et-EE"/>
              </w:rPr>
            </w:pPr>
            <w:r w:rsidRPr="00AA5147">
              <w:rPr>
                <w:lang w:val="et-EE"/>
              </w:rPr>
              <w:t>Linna-</w:t>
            </w:r>
          </w:p>
          <w:p w:rsidR="00173EA7" w:rsidRPr="00AA5147" w:rsidRDefault="00173EA7" w:rsidP="003875F0">
            <w:pPr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vAlign w:val="center"/>
          </w:tcPr>
          <w:p w:rsidR="00173EA7" w:rsidRPr="00AA5147" w:rsidRDefault="00173EA7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173EA7" w:rsidRPr="00AA5147" w:rsidRDefault="00173EA7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B53FEB" w:rsidRPr="00AA5147" w:rsidTr="003E1B81">
        <w:tc>
          <w:tcPr>
            <w:tcW w:w="567" w:type="dxa"/>
            <w:vAlign w:val="center"/>
          </w:tcPr>
          <w:p w:rsidR="00B53FEB" w:rsidRDefault="00B53FEB" w:rsidP="0007046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11.</w:t>
            </w:r>
          </w:p>
        </w:tc>
        <w:tc>
          <w:tcPr>
            <w:tcW w:w="3261" w:type="dxa"/>
            <w:vAlign w:val="center"/>
          </w:tcPr>
          <w:p w:rsidR="00B53FEB" w:rsidRPr="00AA5147" w:rsidRDefault="00B53FEB" w:rsidP="0006361F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Hoone fassaadi remont</w:t>
            </w:r>
          </w:p>
        </w:tc>
        <w:tc>
          <w:tcPr>
            <w:tcW w:w="567" w:type="dxa"/>
            <w:vAlign w:val="center"/>
          </w:tcPr>
          <w:p w:rsidR="00B53FEB" w:rsidRPr="00AA5147" w:rsidRDefault="00B53FEB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53FEB" w:rsidRPr="00AA5147" w:rsidRDefault="00B53FEB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53FEB" w:rsidRPr="00AA5147" w:rsidRDefault="00B53FEB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53FEB" w:rsidRPr="00AA5147" w:rsidRDefault="00B53FEB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53FEB" w:rsidRPr="00AA5147" w:rsidRDefault="00B53FEB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53FEB" w:rsidRPr="00AA5147" w:rsidRDefault="00B53FEB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992" w:type="dxa"/>
            <w:vAlign w:val="center"/>
          </w:tcPr>
          <w:p w:rsidR="00B53FEB" w:rsidRPr="00AA5147" w:rsidRDefault="00B53FEB" w:rsidP="003875F0">
            <w:pPr>
              <w:rPr>
                <w:lang w:val="et-EE"/>
              </w:rPr>
            </w:pPr>
            <w:r w:rsidRPr="00AA5147">
              <w:rPr>
                <w:lang w:val="et-EE"/>
              </w:rPr>
              <w:t>Linna-</w:t>
            </w:r>
          </w:p>
          <w:p w:rsidR="00B53FEB" w:rsidRPr="00AA5147" w:rsidRDefault="00B53FEB" w:rsidP="003875F0">
            <w:pPr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vAlign w:val="center"/>
          </w:tcPr>
          <w:p w:rsidR="00B53FEB" w:rsidRPr="00AA5147" w:rsidRDefault="00B53FEB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B53FEB" w:rsidRPr="00AA5147" w:rsidRDefault="00B53FEB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D62AE3" w:rsidRPr="00AA5147" w:rsidTr="003E1B81">
        <w:tc>
          <w:tcPr>
            <w:tcW w:w="567" w:type="dxa"/>
            <w:vAlign w:val="center"/>
          </w:tcPr>
          <w:p w:rsidR="00D62AE3" w:rsidRDefault="00D62AE3" w:rsidP="0007046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12.</w:t>
            </w:r>
          </w:p>
        </w:tc>
        <w:tc>
          <w:tcPr>
            <w:tcW w:w="3261" w:type="dxa"/>
            <w:vAlign w:val="center"/>
          </w:tcPr>
          <w:p w:rsidR="00D62AE3" w:rsidRPr="00AA7D58" w:rsidRDefault="00D62AE3" w:rsidP="003875F0">
            <w:pPr>
              <w:ind w:right="-108"/>
              <w:rPr>
                <w:color w:val="FF0000"/>
                <w:highlight w:val="yellow"/>
                <w:lang w:val="et-EE"/>
              </w:rPr>
            </w:pPr>
            <w:r w:rsidRPr="00D62AE3">
              <w:rPr>
                <w:lang w:val="et-EE"/>
              </w:rPr>
              <w:t xml:space="preserve">Lasteasutuse territooriumil päikest ja vihmast varjuvate </w:t>
            </w:r>
            <w:r w:rsidRPr="00D62AE3">
              <w:rPr>
                <w:lang w:val="et-EE"/>
              </w:rPr>
              <w:lastRenderedPageBreak/>
              <w:t>vahendite paigaldamine</w:t>
            </w:r>
          </w:p>
        </w:tc>
        <w:tc>
          <w:tcPr>
            <w:tcW w:w="567" w:type="dxa"/>
            <w:vAlign w:val="center"/>
          </w:tcPr>
          <w:p w:rsidR="00D62AE3" w:rsidRPr="00AA5147" w:rsidRDefault="00D62AE3" w:rsidP="003875F0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D62AE3" w:rsidRPr="00AA5147" w:rsidRDefault="00D62AE3" w:rsidP="003875F0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D62AE3" w:rsidRPr="00AA5147" w:rsidRDefault="00D62AE3" w:rsidP="003875F0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D62AE3" w:rsidRPr="00AA5147" w:rsidRDefault="00D62AE3" w:rsidP="003875F0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D62AE3" w:rsidRPr="00AA5147" w:rsidRDefault="00D62AE3" w:rsidP="003875F0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D62AE3" w:rsidRPr="00AA5147" w:rsidRDefault="00D62AE3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992" w:type="dxa"/>
            <w:vAlign w:val="center"/>
          </w:tcPr>
          <w:p w:rsidR="00D62AE3" w:rsidRPr="00AA5147" w:rsidRDefault="00682D3F" w:rsidP="003875F0">
            <w:pPr>
              <w:ind w:left="-108" w:right="-108"/>
              <w:rPr>
                <w:lang w:val="et-EE"/>
              </w:rPr>
            </w:pPr>
            <w:r>
              <w:rPr>
                <w:lang w:val="et-EE"/>
              </w:rPr>
              <w:t xml:space="preserve">  </w:t>
            </w:r>
            <w:r w:rsidR="00D62AE3" w:rsidRPr="00AA5147">
              <w:rPr>
                <w:lang w:val="et-EE"/>
              </w:rPr>
              <w:t>Linna-</w:t>
            </w:r>
          </w:p>
          <w:p w:rsidR="00D62AE3" w:rsidRPr="00AA5147" w:rsidRDefault="00682D3F" w:rsidP="003875F0">
            <w:pPr>
              <w:ind w:left="-108" w:right="-108"/>
              <w:rPr>
                <w:lang w:val="et-EE"/>
              </w:rPr>
            </w:pPr>
            <w:r>
              <w:rPr>
                <w:lang w:val="et-EE"/>
              </w:rPr>
              <w:t xml:space="preserve">  </w:t>
            </w:r>
            <w:r w:rsidR="00D62AE3"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vAlign w:val="center"/>
          </w:tcPr>
          <w:p w:rsidR="00D62AE3" w:rsidRPr="00AA5147" w:rsidRDefault="00D62AE3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D62AE3" w:rsidRPr="00AA5147" w:rsidRDefault="00D62AE3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682D3F" w:rsidRPr="00AA5147" w:rsidTr="003E1B81">
        <w:tc>
          <w:tcPr>
            <w:tcW w:w="567" w:type="dxa"/>
            <w:vAlign w:val="center"/>
          </w:tcPr>
          <w:p w:rsidR="00682D3F" w:rsidRDefault="00682D3F" w:rsidP="0007046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lastRenderedPageBreak/>
              <w:t>13.</w:t>
            </w:r>
          </w:p>
        </w:tc>
        <w:tc>
          <w:tcPr>
            <w:tcW w:w="3261" w:type="dxa"/>
            <w:vAlign w:val="center"/>
          </w:tcPr>
          <w:p w:rsidR="00682D3F" w:rsidRPr="00AA5147" w:rsidRDefault="00682D3F" w:rsidP="00682D3F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Asfaldi uuendamine.</w:t>
            </w: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992" w:type="dxa"/>
            <w:vAlign w:val="center"/>
          </w:tcPr>
          <w:p w:rsidR="00682D3F" w:rsidRPr="00AA5147" w:rsidRDefault="00682D3F" w:rsidP="003875F0">
            <w:pPr>
              <w:ind w:left="-108" w:right="-108"/>
              <w:rPr>
                <w:lang w:val="et-EE"/>
              </w:rPr>
            </w:pPr>
            <w:r w:rsidRPr="00AA5147">
              <w:rPr>
                <w:lang w:val="et-EE"/>
              </w:rPr>
              <w:t>Linna-</w:t>
            </w:r>
          </w:p>
          <w:p w:rsidR="00682D3F" w:rsidRPr="00AA5147" w:rsidRDefault="00682D3F" w:rsidP="003875F0">
            <w:pPr>
              <w:ind w:left="-108" w:right="-108"/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vAlign w:val="center"/>
          </w:tcPr>
          <w:p w:rsidR="00682D3F" w:rsidRPr="00AA5147" w:rsidRDefault="00682D3F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682D3F" w:rsidRPr="00AA5147" w:rsidRDefault="00682D3F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682D3F" w:rsidRPr="00AA5147" w:rsidTr="003E1B81">
        <w:tc>
          <w:tcPr>
            <w:tcW w:w="567" w:type="dxa"/>
            <w:vAlign w:val="center"/>
          </w:tcPr>
          <w:p w:rsidR="00682D3F" w:rsidRDefault="00682D3F" w:rsidP="0007046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14.</w:t>
            </w:r>
          </w:p>
        </w:tc>
        <w:tc>
          <w:tcPr>
            <w:tcW w:w="3261" w:type="dxa"/>
            <w:vAlign w:val="center"/>
          </w:tcPr>
          <w:p w:rsidR="00682D3F" w:rsidRPr="00AA5147" w:rsidRDefault="00682D3F" w:rsidP="00682D3F">
            <w:pPr>
              <w:ind w:right="-108"/>
              <w:rPr>
                <w:highlight w:val="yellow"/>
                <w:lang w:val="et-EE"/>
              </w:rPr>
            </w:pPr>
            <w:r>
              <w:rPr>
                <w:lang w:val="et-EE"/>
              </w:rPr>
              <w:t xml:space="preserve">Sõimerühmade </w:t>
            </w:r>
            <w:r w:rsidRPr="00AA7D58">
              <w:rPr>
                <w:lang w:val="et-EE"/>
              </w:rPr>
              <w:t xml:space="preserve">mänguväljakule </w:t>
            </w:r>
            <w:r>
              <w:rPr>
                <w:lang w:val="et-EE"/>
              </w:rPr>
              <w:t>t</w:t>
            </w:r>
            <w:r w:rsidRPr="00AA7D58">
              <w:rPr>
                <w:lang w:val="et-EE"/>
              </w:rPr>
              <w:t>urvapiirdade  paigaldamine</w:t>
            </w:r>
            <w:r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</w:p>
        </w:tc>
        <w:tc>
          <w:tcPr>
            <w:tcW w:w="992" w:type="dxa"/>
            <w:vAlign w:val="center"/>
          </w:tcPr>
          <w:p w:rsidR="00682D3F" w:rsidRPr="00AA5147" w:rsidRDefault="00682D3F" w:rsidP="003875F0">
            <w:pPr>
              <w:ind w:left="-108" w:right="-108"/>
              <w:rPr>
                <w:lang w:val="et-EE"/>
              </w:rPr>
            </w:pPr>
            <w:r>
              <w:rPr>
                <w:lang w:val="et-EE"/>
              </w:rPr>
              <w:t xml:space="preserve">Lasteaia </w:t>
            </w:r>
          </w:p>
          <w:p w:rsidR="00682D3F" w:rsidRPr="00AA5147" w:rsidRDefault="00682D3F" w:rsidP="003875F0">
            <w:pPr>
              <w:ind w:left="-108" w:right="-108"/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vAlign w:val="center"/>
          </w:tcPr>
          <w:p w:rsidR="00682D3F" w:rsidRPr="00AA5147" w:rsidRDefault="00682D3F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682D3F" w:rsidRPr="00AA5147" w:rsidRDefault="00682D3F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682D3F" w:rsidRPr="00AA5147" w:rsidTr="003E1B81">
        <w:tc>
          <w:tcPr>
            <w:tcW w:w="567" w:type="dxa"/>
            <w:vAlign w:val="center"/>
          </w:tcPr>
          <w:p w:rsidR="00682D3F" w:rsidRDefault="00682D3F" w:rsidP="0007046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15.</w:t>
            </w:r>
          </w:p>
        </w:tc>
        <w:tc>
          <w:tcPr>
            <w:tcW w:w="3261" w:type="dxa"/>
            <w:vAlign w:val="center"/>
          </w:tcPr>
          <w:p w:rsidR="00682D3F" w:rsidRPr="00AA5147" w:rsidRDefault="00682D3F" w:rsidP="0006361F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Mööbli uuendamine, vahetamine.</w:t>
            </w: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82D3F" w:rsidRPr="00AA5147" w:rsidRDefault="00682D3F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992" w:type="dxa"/>
            <w:vAlign w:val="center"/>
          </w:tcPr>
          <w:p w:rsidR="00682D3F" w:rsidRPr="00AA5147" w:rsidRDefault="00682D3F" w:rsidP="003875F0">
            <w:pPr>
              <w:ind w:left="-108" w:right="-108"/>
              <w:rPr>
                <w:lang w:val="et-EE"/>
              </w:rPr>
            </w:pPr>
            <w:r>
              <w:rPr>
                <w:lang w:val="et-EE"/>
              </w:rPr>
              <w:t xml:space="preserve">Lasteaia </w:t>
            </w:r>
          </w:p>
          <w:p w:rsidR="00682D3F" w:rsidRPr="00AA5147" w:rsidRDefault="00682D3F" w:rsidP="003875F0">
            <w:pPr>
              <w:ind w:left="-108" w:right="-108"/>
              <w:rPr>
                <w:lang w:val="et-EE"/>
              </w:rPr>
            </w:pPr>
            <w:r w:rsidRPr="00AA5147">
              <w:rPr>
                <w:lang w:val="et-EE"/>
              </w:rPr>
              <w:t>eelarve</w:t>
            </w:r>
          </w:p>
        </w:tc>
        <w:tc>
          <w:tcPr>
            <w:tcW w:w="1843" w:type="dxa"/>
            <w:vAlign w:val="center"/>
          </w:tcPr>
          <w:p w:rsidR="00682D3F" w:rsidRPr="00AA5147" w:rsidRDefault="00682D3F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682D3F" w:rsidRPr="00AA5147" w:rsidRDefault="00682D3F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2109A0" w:rsidRPr="00AA5147" w:rsidTr="003E1B81">
        <w:tc>
          <w:tcPr>
            <w:tcW w:w="567" w:type="dxa"/>
            <w:vAlign w:val="center"/>
          </w:tcPr>
          <w:p w:rsidR="002109A0" w:rsidRDefault="002109A0" w:rsidP="0007046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16.</w:t>
            </w:r>
          </w:p>
        </w:tc>
        <w:tc>
          <w:tcPr>
            <w:tcW w:w="3261" w:type="dxa"/>
            <w:vAlign w:val="center"/>
          </w:tcPr>
          <w:p w:rsidR="002109A0" w:rsidRPr="00AA5147" w:rsidRDefault="002109A0" w:rsidP="003875F0">
            <w:pPr>
              <w:ind w:right="-108"/>
              <w:rPr>
                <w:lang w:val="et-EE"/>
              </w:rPr>
            </w:pPr>
            <w:r w:rsidRPr="00BF130C">
              <w:rPr>
                <w:u w:val="single"/>
                <w:lang w:val="et-EE"/>
              </w:rPr>
              <w:t xml:space="preserve">Inventari </w:t>
            </w:r>
            <w:r w:rsidRPr="00BF130C">
              <w:rPr>
                <w:u w:val="single"/>
                <w:lang w:val="en-US"/>
              </w:rPr>
              <w:t>soetamine</w:t>
            </w:r>
            <w:r w:rsidRPr="00AA5147">
              <w:rPr>
                <w:lang w:val="et-EE"/>
              </w:rPr>
              <w:t>:</w:t>
            </w:r>
          </w:p>
          <w:p w:rsidR="002109A0" w:rsidRPr="00FF2E5A" w:rsidRDefault="002109A0" w:rsidP="003875F0">
            <w:pPr>
              <w:ind w:left="176" w:right="-108" w:hanging="176"/>
              <w:rPr>
                <w:lang w:val="en-US"/>
              </w:rPr>
            </w:pPr>
            <w:r>
              <w:rPr>
                <w:lang w:val="et-EE"/>
              </w:rPr>
              <w:t>-  tehnilised vahendi</w:t>
            </w:r>
            <w:r>
              <w:rPr>
                <w:lang w:val="en-US"/>
              </w:rPr>
              <w:t>d</w:t>
            </w:r>
          </w:p>
          <w:p w:rsidR="002109A0" w:rsidRPr="00FF2E5A" w:rsidRDefault="002109A0" w:rsidP="003875F0">
            <w:pPr>
              <w:ind w:left="176" w:right="-108" w:hanging="176"/>
              <w:rPr>
                <w:lang w:val="en-US"/>
              </w:rPr>
            </w:pPr>
            <w:r>
              <w:rPr>
                <w:lang w:val="et-EE"/>
              </w:rPr>
              <w:t>-  köögiinventar</w:t>
            </w:r>
          </w:p>
          <w:p w:rsidR="002109A0" w:rsidRPr="00FF2E5A" w:rsidRDefault="002109A0" w:rsidP="003875F0">
            <w:pPr>
              <w:ind w:left="176" w:right="-108" w:hanging="176"/>
              <w:rPr>
                <w:highlight w:val="yellow"/>
                <w:lang w:val="en-US"/>
              </w:rPr>
            </w:pPr>
            <w:r w:rsidRPr="00AA5147">
              <w:rPr>
                <w:lang w:val="et-EE"/>
              </w:rPr>
              <w:t>-  pehme inventar</w:t>
            </w:r>
          </w:p>
        </w:tc>
        <w:tc>
          <w:tcPr>
            <w:tcW w:w="567" w:type="dxa"/>
            <w:vAlign w:val="center"/>
          </w:tcPr>
          <w:p w:rsidR="002109A0" w:rsidRPr="00AA5147" w:rsidRDefault="002109A0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109A0" w:rsidRPr="00AA5147" w:rsidRDefault="002109A0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109A0" w:rsidRPr="00AA5147" w:rsidRDefault="002109A0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109A0" w:rsidRPr="00AA5147" w:rsidRDefault="002109A0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109A0" w:rsidRPr="00AA5147" w:rsidRDefault="002109A0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109A0" w:rsidRPr="00AA5147" w:rsidRDefault="002109A0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992" w:type="dxa"/>
            <w:vAlign w:val="center"/>
          </w:tcPr>
          <w:p w:rsidR="002109A0" w:rsidRPr="002109A0" w:rsidRDefault="002109A0" w:rsidP="002109A0">
            <w:pPr>
              <w:ind w:left="-108" w:right="-108"/>
              <w:rPr>
                <w:lang w:val="et-EE"/>
              </w:rPr>
            </w:pPr>
            <w:r w:rsidRPr="002109A0">
              <w:rPr>
                <w:lang w:val="et-EE"/>
              </w:rPr>
              <w:t xml:space="preserve">Lasteaia </w:t>
            </w:r>
          </w:p>
          <w:p w:rsidR="002109A0" w:rsidRPr="00AA5147" w:rsidRDefault="002109A0" w:rsidP="002109A0">
            <w:pPr>
              <w:ind w:left="-108" w:right="-108"/>
              <w:rPr>
                <w:lang w:val="et-EE"/>
              </w:rPr>
            </w:pPr>
            <w:r w:rsidRPr="002109A0">
              <w:rPr>
                <w:lang w:val="et-EE"/>
              </w:rPr>
              <w:t>eelarve</w:t>
            </w:r>
          </w:p>
        </w:tc>
        <w:tc>
          <w:tcPr>
            <w:tcW w:w="1843" w:type="dxa"/>
            <w:vAlign w:val="center"/>
          </w:tcPr>
          <w:p w:rsidR="002109A0" w:rsidRPr="00AA5147" w:rsidRDefault="002109A0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Direktor</w:t>
            </w:r>
          </w:p>
          <w:p w:rsidR="002109A0" w:rsidRPr="00AA5147" w:rsidRDefault="002109A0" w:rsidP="003875F0">
            <w:pPr>
              <w:ind w:right="-108" w:hanging="108"/>
              <w:rPr>
                <w:lang w:val="et-EE"/>
              </w:rPr>
            </w:pPr>
            <w:r w:rsidRPr="00AA5147">
              <w:rPr>
                <w:lang w:val="et-EE"/>
              </w:rPr>
              <w:t xml:space="preserve"> Majandusjuhataja</w:t>
            </w:r>
          </w:p>
        </w:tc>
      </w:tr>
      <w:tr w:rsidR="002109A0" w:rsidRPr="00AA5147" w:rsidTr="003E1B81">
        <w:tc>
          <w:tcPr>
            <w:tcW w:w="567" w:type="dxa"/>
            <w:vAlign w:val="center"/>
          </w:tcPr>
          <w:p w:rsidR="002109A0" w:rsidRDefault="002109A0" w:rsidP="0007046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17.</w:t>
            </w:r>
          </w:p>
        </w:tc>
        <w:tc>
          <w:tcPr>
            <w:tcW w:w="3261" w:type="dxa"/>
            <w:vAlign w:val="center"/>
          </w:tcPr>
          <w:p w:rsidR="002109A0" w:rsidRPr="00AA5147" w:rsidRDefault="002109A0" w:rsidP="003875F0">
            <w:pPr>
              <w:ind w:right="-108"/>
              <w:rPr>
                <w:highlight w:val="green"/>
                <w:lang w:val="et-EE"/>
              </w:rPr>
            </w:pPr>
            <w:r w:rsidRPr="00AA5147">
              <w:rPr>
                <w:lang w:val="et-EE"/>
              </w:rPr>
              <w:t xml:space="preserve">Õppe-ja mänguvahendite uuendamine. </w:t>
            </w:r>
          </w:p>
        </w:tc>
        <w:tc>
          <w:tcPr>
            <w:tcW w:w="567" w:type="dxa"/>
            <w:vAlign w:val="center"/>
          </w:tcPr>
          <w:p w:rsidR="002109A0" w:rsidRPr="00AA5147" w:rsidRDefault="002109A0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109A0" w:rsidRPr="00AA5147" w:rsidRDefault="002109A0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109A0" w:rsidRPr="00AA5147" w:rsidRDefault="002109A0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109A0" w:rsidRPr="00AA5147" w:rsidRDefault="002109A0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109A0" w:rsidRPr="00AA5147" w:rsidRDefault="002109A0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2109A0" w:rsidRPr="00AA5147" w:rsidRDefault="002109A0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992" w:type="dxa"/>
            <w:vAlign w:val="center"/>
          </w:tcPr>
          <w:p w:rsidR="002109A0" w:rsidRPr="002109A0" w:rsidRDefault="002109A0" w:rsidP="002109A0">
            <w:pPr>
              <w:ind w:left="-108" w:right="-108"/>
              <w:jc w:val="center"/>
              <w:rPr>
                <w:lang w:val="et-EE"/>
              </w:rPr>
            </w:pPr>
            <w:r w:rsidRPr="002109A0">
              <w:rPr>
                <w:lang w:val="et-EE"/>
              </w:rPr>
              <w:t xml:space="preserve">Lasteaia </w:t>
            </w:r>
          </w:p>
          <w:p w:rsidR="002109A0" w:rsidRPr="00070461" w:rsidRDefault="002109A0" w:rsidP="002109A0">
            <w:pPr>
              <w:ind w:left="-108" w:right="-108"/>
              <w:jc w:val="center"/>
              <w:rPr>
                <w:lang w:val="et-EE"/>
              </w:rPr>
            </w:pPr>
            <w:r w:rsidRPr="002109A0">
              <w:rPr>
                <w:lang w:val="et-EE"/>
              </w:rPr>
              <w:t>eelarve</w:t>
            </w:r>
          </w:p>
        </w:tc>
        <w:tc>
          <w:tcPr>
            <w:tcW w:w="1843" w:type="dxa"/>
            <w:vAlign w:val="center"/>
          </w:tcPr>
          <w:p w:rsidR="002109A0" w:rsidRPr="00AA5147" w:rsidRDefault="002109A0" w:rsidP="003875F0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2109A0" w:rsidRPr="00AA5147" w:rsidRDefault="002109A0" w:rsidP="003875F0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Õppealajuhataj</w:t>
            </w:r>
            <w:r w:rsidRPr="00AA5147">
              <w:rPr>
                <w:lang w:val="et-EE"/>
              </w:rPr>
              <w:t>a</w:t>
            </w:r>
          </w:p>
          <w:p w:rsidR="002109A0" w:rsidRPr="00AA5147" w:rsidRDefault="002109A0" w:rsidP="003875F0">
            <w:pPr>
              <w:ind w:right="-108"/>
              <w:rPr>
                <w:lang w:val="et-EE"/>
              </w:rPr>
            </w:pPr>
          </w:p>
        </w:tc>
      </w:tr>
    </w:tbl>
    <w:p w:rsidR="009D6E48" w:rsidRPr="002109A0" w:rsidRDefault="009D6E48" w:rsidP="003B56B5">
      <w:pPr>
        <w:rPr>
          <w:b/>
          <w:bCs/>
          <w:lang w:val="et-EE"/>
        </w:rPr>
      </w:pPr>
    </w:p>
    <w:p w:rsidR="00AB2014" w:rsidRPr="00AA5147" w:rsidRDefault="00AB2014" w:rsidP="003B56B5">
      <w:pPr>
        <w:rPr>
          <w:b/>
          <w:bCs/>
          <w:lang w:val="et-EE"/>
        </w:rPr>
      </w:pPr>
      <w:r w:rsidRPr="00AA5147">
        <w:rPr>
          <w:b/>
          <w:bCs/>
          <w:lang w:val="et-EE"/>
        </w:rPr>
        <w:t>NB!</w:t>
      </w:r>
      <w:r w:rsidRPr="00AA5147">
        <w:rPr>
          <w:lang w:val="et-EE"/>
        </w:rPr>
        <w:t xml:space="preserve">   Plaan  ei ole sta</w:t>
      </w:r>
      <w:r>
        <w:rPr>
          <w:lang w:val="et-EE"/>
        </w:rPr>
        <w:t>ati</w:t>
      </w:r>
      <w:r w:rsidRPr="00AA5147">
        <w:rPr>
          <w:lang w:val="et-EE"/>
        </w:rPr>
        <w:t>line,</w:t>
      </w:r>
      <w:r>
        <w:rPr>
          <w:lang w:val="et-EE"/>
        </w:rPr>
        <w:t xml:space="preserve"> seda</w:t>
      </w:r>
      <w:r w:rsidRPr="00AA5147">
        <w:rPr>
          <w:lang w:val="et-EE"/>
        </w:rPr>
        <w:t xml:space="preserve"> võib muuta</w:t>
      </w:r>
      <w:r w:rsidR="002109A0">
        <w:rPr>
          <w:lang w:val="et-EE"/>
        </w:rPr>
        <w:t>.</w:t>
      </w:r>
    </w:p>
    <w:p w:rsidR="009D6E48" w:rsidRPr="00FE5AAC" w:rsidRDefault="009D6E48">
      <w:pPr>
        <w:spacing w:after="200" w:line="276" w:lineRule="auto"/>
        <w:rPr>
          <w:b/>
          <w:bCs/>
          <w:lang w:val="en-US"/>
        </w:rPr>
      </w:pPr>
    </w:p>
    <w:p w:rsidR="009E52C2" w:rsidRPr="00116388" w:rsidRDefault="00BF130C" w:rsidP="009D6E4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t-EE"/>
        </w:rPr>
        <w:br w:type="page"/>
      </w:r>
    </w:p>
    <w:p w:rsidR="009D6E48" w:rsidRPr="00334C45" w:rsidRDefault="00334C45" w:rsidP="009D6E48">
      <w:pPr>
        <w:jc w:val="both"/>
        <w:rPr>
          <w:b/>
          <w:lang w:val="et-EE"/>
        </w:rPr>
      </w:pPr>
      <w:r w:rsidRPr="00334C45">
        <w:rPr>
          <w:b/>
          <w:lang w:val="et-EE"/>
        </w:rPr>
        <w:lastRenderedPageBreak/>
        <w:t xml:space="preserve">7.5 </w:t>
      </w:r>
      <w:r w:rsidR="009E4A2F">
        <w:rPr>
          <w:b/>
          <w:lang w:val="et-EE"/>
        </w:rPr>
        <w:t>Inforessursside juhtimine</w:t>
      </w:r>
    </w:p>
    <w:p w:rsidR="009D6E48" w:rsidRDefault="009D6E48" w:rsidP="009D6E48">
      <w:pPr>
        <w:jc w:val="both"/>
        <w:rPr>
          <w:u w:val="single"/>
          <w:lang w:val="ru-RU"/>
        </w:rPr>
      </w:pPr>
    </w:p>
    <w:p w:rsidR="009D6E48" w:rsidRPr="009D6E48" w:rsidRDefault="009D6E48" w:rsidP="009D6E48">
      <w:pPr>
        <w:jc w:val="both"/>
        <w:rPr>
          <w:u w:val="single"/>
          <w:lang w:val="et-EE"/>
        </w:rPr>
      </w:pPr>
      <w:r w:rsidRPr="009D6E48">
        <w:rPr>
          <w:u w:val="single"/>
          <w:lang w:val="et-EE"/>
        </w:rPr>
        <w:t>Eesmärgid</w:t>
      </w:r>
      <w:r w:rsidRPr="009D6E48">
        <w:rPr>
          <w:u w:val="single"/>
        </w:rPr>
        <w:t>:</w:t>
      </w:r>
    </w:p>
    <w:p w:rsidR="009D6E48" w:rsidRPr="009D6E48" w:rsidRDefault="009D6E48" w:rsidP="004B2298">
      <w:pPr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lang w:val="en-US"/>
        </w:rPr>
      </w:pPr>
      <w:r w:rsidRPr="009D6E48">
        <w:rPr>
          <w:lang w:val="en-US"/>
        </w:rPr>
        <w:t xml:space="preserve">Veebileht kui süsteemne </w:t>
      </w:r>
      <w:proofErr w:type="gramStart"/>
      <w:r w:rsidRPr="009D6E48">
        <w:rPr>
          <w:lang w:val="en-US"/>
        </w:rPr>
        <w:t>ja</w:t>
      </w:r>
      <w:proofErr w:type="gramEnd"/>
      <w:r w:rsidRPr="009D6E48">
        <w:rPr>
          <w:lang w:val="en-US"/>
        </w:rPr>
        <w:t xml:space="preserve"> pidev infoallikas.</w:t>
      </w:r>
    </w:p>
    <w:p w:rsidR="009D6E48" w:rsidRPr="007A0786" w:rsidRDefault="009D6E48" w:rsidP="004B2298">
      <w:pPr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lang w:val="et-EE"/>
        </w:rPr>
      </w:pPr>
      <w:r w:rsidRPr="009D6E48">
        <w:t>Kaasaegsete IT- vahendite olemasolu.</w:t>
      </w:r>
    </w:p>
    <w:p w:rsidR="007A0786" w:rsidRDefault="007A0786" w:rsidP="007A0786">
      <w:pPr>
        <w:spacing w:line="360" w:lineRule="auto"/>
        <w:ind w:left="284"/>
        <w:jc w:val="right"/>
      </w:pPr>
      <w:r>
        <w:t>Tabel 10</w:t>
      </w:r>
    </w:p>
    <w:p w:rsidR="007A0786" w:rsidRPr="007A0786" w:rsidRDefault="007A0786" w:rsidP="007A0786">
      <w:pPr>
        <w:pStyle w:val="af2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195A">
        <w:rPr>
          <w:rFonts w:ascii="Times New Roman" w:hAnsi="Times New Roman" w:cs="Times New Roman"/>
          <w:bCs/>
          <w:sz w:val="24"/>
          <w:szCs w:val="24"/>
          <w:u w:val="single"/>
        </w:rPr>
        <w:t>Eesmärkide saavutamiseks vajalikud tegevused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975"/>
        <w:gridCol w:w="567"/>
        <w:gridCol w:w="567"/>
        <w:gridCol w:w="567"/>
        <w:gridCol w:w="567"/>
        <w:gridCol w:w="567"/>
        <w:gridCol w:w="567"/>
        <w:gridCol w:w="1842"/>
      </w:tblGrid>
      <w:tr w:rsidR="009D4595" w:rsidRPr="009D31A2" w:rsidTr="00655E3C">
        <w:trPr>
          <w:trHeight w:val="483"/>
        </w:trPr>
        <w:tc>
          <w:tcPr>
            <w:tcW w:w="528" w:type="dxa"/>
            <w:vAlign w:val="center"/>
          </w:tcPr>
          <w:p w:rsidR="009D4595" w:rsidRPr="00AF5554" w:rsidRDefault="009D4595" w:rsidP="009D6E48">
            <w:pPr>
              <w:jc w:val="center"/>
              <w:rPr>
                <w:b/>
                <w:bCs/>
                <w:lang w:val="en-US"/>
              </w:rPr>
            </w:pPr>
            <w:r w:rsidRPr="00AF5554">
              <w:rPr>
                <w:b/>
                <w:bCs/>
                <w:lang w:val="en-US"/>
              </w:rPr>
              <w:t>№</w:t>
            </w:r>
          </w:p>
        </w:tc>
        <w:tc>
          <w:tcPr>
            <w:tcW w:w="3975" w:type="dxa"/>
          </w:tcPr>
          <w:p w:rsidR="009D4595" w:rsidRPr="00AF5554" w:rsidRDefault="009D4595" w:rsidP="009D6E48">
            <w:pPr>
              <w:jc w:val="center"/>
              <w:rPr>
                <w:b/>
                <w:bCs/>
                <w:lang w:val="et-EE"/>
              </w:rPr>
            </w:pPr>
            <w:r w:rsidRPr="00AF5554">
              <w:rPr>
                <w:b/>
                <w:bCs/>
                <w:lang w:val="et-EE"/>
              </w:rPr>
              <w:t>Tegevus</w:t>
            </w:r>
          </w:p>
        </w:tc>
        <w:tc>
          <w:tcPr>
            <w:tcW w:w="567" w:type="dxa"/>
          </w:tcPr>
          <w:p w:rsidR="009D4595" w:rsidRPr="00655E3C" w:rsidRDefault="009D4595" w:rsidP="009D6E48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 w:rsidRPr="00655E3C">
              <w:rPr>
                <w:b/>
                <w:bCs/>
                <w:lang w:val="et-EE"/>
              </w:rPr>
              <w:t>201</w:t>
            </w:r>
            <w:r w:rsidRPr="00655E3C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</w:tcPr>
          <w:p w:rsidR="009D4595" w:rsidRPr="00655E3C" w:rsidRDefault="009D4595" w:rsidP="009D6E48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 w:rsidRPr="00655E3C">
              <w:rPr>
                <w:b/>
                <w:bCs/>
                <w:lang w:val="et-EE"/>
              </w:rPr>
              <w:t>201</w:t>
            </w:r>
            <w:r w:rsidRPr="00655E3C"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</w:tcPr>
          <w:p w:rsidR="009D4595" w:rsidRPr="00655E3C" w:rsidRDefault="009D4595" w:rsidP="009D6E48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 w:rsidRPr="00655E3C">
              <w:rPr>
                <w:b/>
                <w:bCs/>
                <w:lang w:val="et-EE"/>
              </w:rPr>
              <w:t>201</w:t>
            </w:r>
            <w:r w:rsidRPr="00655E3C"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</w:tcPr>
          <w:p w:rsidR="009D4595" w:rsidRPr="00655E3C" w:rsidRDefault="009D4595" w:rsidP="009D6E48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 w:rsidRPr="00655E3C">
              <w:rPr>
                <w:b/>
                <w:bCs/>
                <w:lang w:val="et-EE"/>
              </w:rPr>
              <w:t>201</w:t>
            </w:r>
            <w:r w:rsidRPr="00655E3C"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</w:tcPr>
          <w:p w:rsidR="009D4595" w:rsidRPr="00655E3C" w:rsidRDefault="009D4595" w:rsidP="009D6E48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 w:rsidRPr="00655E3C">
              <w:rPr>
                <w:b/>
                <w:bCs/>
                <w:lang w:val="et-EE"/>
              </w:rPr>
              <w:t>201</w:t>
            </w:r>
            <w:r w:rsidRPr="00655E3C"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9D4595" w:rsidRPr="00655E3C" w:rsidRDefault="009D4595" w:rsidP="009D4595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 w:rsidRPr="00655E3C">
              <w:rPr>
                <w:b/>
                <w:bCs/>
                <w:lang w:val="ru-RU"/>
              </w:rPr>
              <w:t>2020</w:t>
            </w:r>
          </w:p>
        </w:tc>
        <w:tc>
          <w:tcPr>
            <w:tcW w:w="1842" w:type="dxa"/>
          </w:tcPr>
          <w:p w:rsidR="009D4595" w:rsidRPr="00AF5554" w:rsidRDefault="009D4595" w:rsidP="009D6E4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F5554">
              <w:rPr>
                <w:b/>
                <w:bCs/>
                <w:sz w:val="22"/>
                <w:szCs w:val="22"/>
                <w:lang w:val="et-EE"/>
              </w:rPr>
              <w:t>Vastutaja</w:t>
            </w:r>
          </w:p>
        </w:tc>
      </w:tr>
      <w:tr w:rsidR="00655E3C" w:rsidRPr="009D31A2" w:rsidTr="00FF4AE3">
        <w:tc>
          <w:tcPr>
            <w:tcW w:w="528" w:type="dxa"/>
            <w:vAlign w:val="center"/>
          </w:tcPr>
          <w:p w:rsidR="00655E3C" w:rsidRPr="00FF2E5A" w:rsidRDefault="00655E3C" w:rsidP="009D6E48">
            <w:pPr>
              <w:jc w:val="center"/>
              <w:rPr>
                <w:bCs/>
                <w:lang w:val="et-EE"/>
              </w:rPr>
            </w:pPr>
            <w:r w:rsidRPr="00FF2E5A">
              <w:rPr>
                <w:bCs/>
                <w:lang w:val="et-EE"/>
              </w:rPr>
              <w:t>1.</w:t>
            </w:r>
          </w:p>
        </w:tc>
        <w:tc>
          <w:tcPr>
            <w:tcW w:w="3975" w:type="dxa"/>
            <w:vAlign w:val="center"/>
          </w:tcPr>
          <w:p w:rsidR="00655E3C" w:rsidRPr="00FF2E5A" w:rsidRDefault="00655E3C" w:rsidP="004341BD">
            <w:pPr>
              <w:rPr>
                <w:lang w:val="et-EE"/>
              </w:rPr>
            </w:pPr>
            <w:r w:rsidRPr="00FF2E5A">
              <w:rPr>
                <w:lang w:val="et-EE"/>
              </w:rPr>
              <w:t xml:space="preserve">Lasteaia kodulehekülje </w:t>
            </w:r>
            <w:r>
              <w:rPr>
                <w:lang w:val="et-EE"/>
              </w:rPr>
              <w:t>pid</w:t>
            </w:r>
            <w:r w:rsidR="00334C45">
              <w:rPr>
                <w:lang w:val="et-EE"/>
              </w:rPr>
              <w:t>amine.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2" w:type="dxa"/>
            <w:vAlign w:val="center"/>
          </w:tcPr>
          <w:p w:rsidR="00655E3C" w:rsidRDefault="00655E3C" w:rsidP="009D6E48">
            <w:pPr>
              <w:rPr>
                <w:lang w:val="ru-RU"/>
              </w:rPr>
            </w:pPr>
            <w:r w:rsidRPr="00AF5554">
              <w:rPr>
                <w:lang w:val="et-EE"/>
              </w:rPr>
              <w:t>Direktor</w:t>
            </w:r>
          </w:p>
          <w:p w:rsidR="00655E3C" w:rsidRPr="00AF5554" w:rsidRDefault="00655E3C" w:rsidP="009D6E48">
            <w:pPr>
              <w:rPr>
                <w:lang w:val="ru-RU"/>
              </w:rPr>
            </w:pPr>
            <w:r w:rsidRPr="00AA5147">
              <w:rPr>
                <w:lang w:val="et-EE"/>
              </w:rPr>
              <w:t>Asjaajaja</w:t>
            </w:r>
          </w:p>
        </w:tc>
      </w:tr>
      <w:tr w:rsidR="00655E3C" w:rsidRPr="009D31A2" w:rsidTr="00FF4AE3">
        <w:tc>
          <w:tcPr>
            <w:tcW w:w="528" w:type="dxa"/>
            <w:vAlign w:val="center"/>
          </w:tcPr>
          <w:p w:rsidR="00655E3C" w:rsidRPr="00C32536" w:rsidRDefault="00655E3C" w:rsidP="009D6E48">
            <w:pPr>
              <w:jc w:val="center"/>
              <w:rPr>
                <w:bCs/>
                <w:lang w:val="et-EE"/>
              </w:rPr>
            </w:pPr>
            <w:r w:rsidRPr="00C32536">
              <w:rPr>
                <w:bCs/>
                <w:lang w:val="et-EE"/>
              </w:rPr>
              <w:t>2</w:t>
            </w:r>
            <w:r>
              <w:rPr>
                <w:bCs/>
                <w:lang w:val="et-EE"/>
              </w:rPr>
              <w:t>.</w:t>
            </w:r>
          </w:p>
        </w:tc>
        <w:tc>
          <w:tcPr>
            <w:tcW w:w="3975" w:type="dxa"/>
            <w:vAlign w:val="center"/>
          </w:tcPr>
          <w:p w:rsidR="00655E3C" w:rsidRPr="00AA5147" w:rsidRDefault="00655E3C" w:rsidP="00CC4516">
            <w:pPr>
              <w:pStyle w:val="11"/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AA5147">
              <w:rPr>
                <w:rFonts w:ascii="Times New Roman" w:hAnsi="Times New Roman" w:cs="Times New Roman"/>
                <w:color w:val="000000"/>
                <w:lang w:val="et-EE"/>
              </w:rPr>
              <w:t xml:space="preserve">Lasteaia infovahetussüsteemi </w:t>
            </w:r>
            <w:r w:rsidRPr="00C32536">
              <w:rPr>
                <w:rFonts w:ascii="Times New Roman" w:hAnsi="Times New Roman" w:cs="Times New Roman"/>
                <w:lang w:val="et-EE"/>
              </w:rPr>
              <w:t>arendamine</w:t>
            </w:r>
          </w:p>
          <w:p w:rsidR="00655E3C" w:rsidRPr="00AA5147" w:rsidRDefault="00655E3C" w:rsidP="00CC4516">
            <w:pPr>
              <w:pStyle w:val="11"/>
              <w:spacing w:line="240" w:lineRule="auto"/>
              <w:ind w:right="-108"/>
              <w:rPr>
                <w:rFonts w:ascii="Times New Roman" w:hAnsi="Times New Roman" w:cs="Times New Roman"/>
                <w:lang w:val="et-EE"/>
              </w:rPr>
            </w:pPr>
            <w:r w:rsidRPr="00AA5147">
              <w:rPr>
                <w:rFonts w:ascii="Times New Roman" w:hAnsi="Times New Roman" w:cs="Times New Roman"/>
                <w:color w:val="000000"/>
                <w:lang w:val="et-EE"/>
              </w:rPr>
              <w:t xml:space="preserve">(informatsiooni edastamine töötajatele, huvigruppidele ja vanematele interneti </w:t>
            </w:r>
            <w:r w:rsidRPr="00AA5147">
              <w:rPr>
                <w:rFonts w:ascii="Times New Roman" w:hAnsi="Times New Roman" w:cs="Times New Roman"/>
                <w:lang w:val="et-EE"/>
              </w:rPr>
              <w:t>kaudu)</w:t>
            </w:r>
            <w:r w:rsidR="00334C45">
              <w:rPr>
                <w:rFonts w:ascii="Times New Roman" w:hAnsi="Times New Roman" w:cs="Times New Roman"/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2" w:type="dxa"/>
            <w:vAlign w:val="center"/>
          </w:tcPr>
          <w:p w:rsidR="00655E3C" w:rsidRPr="00AA5147" w:rsidRDefault="00655E3C" w:rsidP="00CC4516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655E3C" w:rsidRPr="009D31A2" w:rsidRDefault="00655E3C" w:rsidP="00CC4516">
            <w:pPr>
              <w:rPr>
                <w:highlight w:val="cyan"/>
                <w:lang w:val="et-EE"/>
              </w:rPr>
            </w:pPr>
            <w:r w:rsidRPr="00AA5147">
              <w:rPr>
                <w:lang w:val="et-EE"/>
              </w:rPr>
              <w:t>Asjaajaja</w:t>
            </w:r>
          </w:p>
        </w:tc>
      </w:tr>
      <w:tr w:rsidR="00655E3C" w:rsidRPr="009D31A2" w:rsidTr="00FF4AE3">
        <w:tc>
          <w:tcPr>
            <w:tcW w:w="528" w:type="dxa"/>
            <w:vAlign w:val="center"/>
          </w:tcPr>
          <w:p w:rsidR="00655E3C" w:rsidRPr="00C32536" w:rsidRDefault="00655E3C" w:rsidP="00CC4516">
            <w:pPr>
              <w:jc w:val="center"/>
              <w:rPr>
                <w:bCs/>
                <w:lang w:val="et-EE"/>
              </w:rPr>
            </w:pPr>
            <w:r w:rsidRPr="00C32536">
              <w:rPr>
                <w:bCs/>
                <w:lang w:val="et-EE"/>
              </w:rPr>
              <w:t>3</w:t>
            </w:r>
            <w:r>
              <w:rPr>
                <w:bCs/>
                <w:lang w:val="et-EE"/>
              </w:rPr>
              <w:t>.</w:t>
            </w:r>
          </w:p>
        </w:tc>
        <w:tc>
          <w:tcPr>
            <w:tcW w:w="3975" w:type="dxa"/>
            <w:vAlign w:val="center"/>
          </w:tcPr>
          <w:p w:rsidR="00655E3C" w:rsidRPr="00AF5554" w:rsidRDefault="00655E3C" w:rsidP="00334C45">
            <w:pPr>
              <w:ind w:right="-108"/>
              <w:rPr>
                <w:lang w:val="et-EE"/>
              </w:rPr>
            </w:pPr>
            <w:r w:rsidRPr="00AF5554">
              <w:rPr>
                <w:lang w:val="et-EE"/>
              </w:rPr>
              <w:t>Eesti Hariduse</w:t>
            </w:r>
            <w:r w:rsidRPr="00AF5554">
              <w:rPr>
                <w:lang w:val="en-US"/>
              </w:rPr>
              <w:t xml:space="preserve"> </w:t>
            </w:r>
            <w:r w:rsidR="00334C45">
              <w:rPr>
                <w:lang w:val="et-EE"/>
              </w:rPr>
              <w:t>Infosüsteemi õigeaegne andmete sisestamine.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2" w:type="dxa"/>
            <w:vAlign w:val="center"/>
          </w:tcPr>
          <w:p w:rsidR="00655E3C" w:rsidRPr="00AF5554" w:rsidRDefault="00655E3C" w:rsidP="00CC4516">
            <w:pPr>
              <w:rPr>
                <w:lang w:val="et-EE"/>
              </w:rPr>
            </w:pPr>
            <w:r w:rsidRPr="00AF5554">
              <w:rPr>
                <w:lang w:val="et-EE"/>
              </w:rPr>
              <w:t>Direktor</w:t>
            </w:r>
          </w:p>
        </w:tc>
      </w:tr>
      <w:tr w:rsidR="00655E3C" w:rsidRPr="009D31A2" w:rsidTr="00FF4AE3">
        <w:tc>
          <w:tcPr>
            <w:tcW w:w="528" w:type="dxa"/>
            <w:vAlign w:val="center"/>
          </w:tcPr>
          <w:p w:rsidR="00655E3C" w:rsidRPr="00C32536" w:rsidRDefault="00655E3C" w:rsidP="00CC4516">
            <w:pPr>
              <w:jc w:val="center"/>
              <w:rPr>
                <w:bCs/>
                <w:lang w:val="et-EE"/>
              </w:rPr>
            </w:pPr>
            <w:r w:rsidRPr="00C32536">
              <w:rPr>
                <w:bCs/>
                <w:lang w:val="et-EE"/>
              </w:rPr>
              <w:t>4</w:t>
            </w:r>
            <w:r>
              <w:rPr>
                <w:bCs/>
                <w:lang w:val="et-EE"/>
              </w:rPr>
              <w:t>.</w:t>
            </w:r>
          </w:p>
        </w:tc>
        <w:tc>
          <w:tcPr>
            <w:tcW w:w="3975" w:type="dxa"/>
            <w:vAlign w:val="center"/>
          </w:tcPr>
          <w:p w:rsidR="00655E3C" w:rsidRPr="00AF5554" w:rsidRDefault="00655E3C" w:rsidP="00CC4516">
            <w:pPr>
              <w:rPr>
                <w:lang w:val="et-EE"/>
              </w:rPr>
            </w:pPr>
            <w:r>
              <w:rPr>
                <w:lang w:val="et-EE"/>
              </w:rPr>
              <w:t>Kaasaegsete i</w:t>
            </w:r>
            <w:r w:rsidRPr="00AA5147">
              <w:rPr>
                <w:lang w:val="et-EE"/>
              </w:rPr>
              <w:t xml:space="preserve">nfotehnoloogia </w:t>
            </w:r>
            <w:r>
              <w:rPr>
                <w:lang w:val="et-EE"/>
              </w:rPr>
              <w:t xml:space="preserve">vahendite </w:t>
            </w:r>
            <w:r w:rsidRPr="00AF5554">
              <w:rPr>
                <w:lang w:val="et-EE"/>
              </w:rPr>
              <w:t>kasutamine õppetegevuses</w:t>
            </w:r>
            <w:r>
              <w:rPr>
                <w:lang w:val="en-US"/>
              </w:rPr>
              <w:t xml:space="preserve"> (interaktiiv</w:t>
            </w:r>
            <w:r w:rsidRPr="00AF5554">
              <w:rPr>
                <w:lang w:val="et-EE"/>
              </w:rPr>
              <w:t>tahv</w:t>
            </w:r>
            <w:r>
              <w:rPr>
                <w:lang w:val="et-EE"/>
              </w:rPr>
              <w:t>el, arvuti)</w:t>
            </w:r>
            <w:r w:rsidR="00334C45"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2" w:type="dxa"/>
            <w:vAlign w:val="center"/>
          </w:tcPr>
          <w:p w:rsidR="00655E3C" w:rsidRPr="00AF5554" w:rsidRDefault="00655E3C" w:rsidP="00CC4516">
            <w:pPr>
              <w:ind w:right="-108"/>
              <w:rPr>
                <w:lang w:val="et-EE"/>
              </w:rPr>
            </w:pPr>
            <w:r w:rsidRPr="00AF5554">
              <w:rPr>
                <w:lang w:val="et-EE"/>
              </w:rPr>
              <w:t>Õppealajuhataja</w:t>
            </w:r>
          </w:p>
        </w:tc>
      </w:tr>
      <w:tr w:rsidR="00655E3C" w:rsidRPr="009D31A2" w:rsidTr="00FF4AE3">
        <w:tc>
          <w:tcPr>
            <w:tcW w:w="528" w:type="dxa"/>
            <w:vAlign w:val="center"/>
          </w:tcPr>
          <w:p w:rsidR="00655E3C" w:rsidRPr="00C32536" w:rsidRDefault="00735914" w:rsidP="009D6E48">
            <w:pPr>
              <w:jc w:val="center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5</w:t>
            </w:r>
            <w:r w:rsidR="00655E3C">
              <w:rPr>
                <w:bCs/>
                <w:lang w:val="et-EE"/>
              </w:rPr>
              <w:t>.</w:t>
            </w:r>
          </w:p>
        </w:tc>
        <w:tc>
          <w:tcPr>
            <w:tcW w:w="3975" w:type="dxa"/>
            <w:vAlign w:val="center"/>
          </w:tcPr>
          <w:p w:rsidR="00655E3C" w:rsidRPr="007B1F8F" w:rsidRDefault="00655E3C" w:rsidP="007B1F8F">
            <w:pPr>
              <w:pStyle w:val="11"/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7B1F8F">
              <w:rPr>
                <w:rFonts w:ascii="Times New Roman" w:hAnsi="Times New Roman" w:cs="Times New Roman"/>
                <w:lang w:val="et-EE"/>
              </w:rPr>
              <w:t xml:space="preserve">Kaasaegsete </w:t>
            </w:r>
            <w:r>
              <w:rPr>
                <w:rFonts w:ascii="Times New Roman" w:hAnsi="Times New Roman" w:cs="Times New Roman"/>
                <w:lang w:val="et-EE"/>
              </w:rPr>
              <w:t>i</w:t>
            </w:r>
            <w:r w:rsidRPr="007B1F8F">
              <w:rPr>
                <w:rFonts w:ascii="Times New Roman" w:hAnsi="Times New Roman" w:cs="Times New Roman"/>
                <w:lang w:val="et-EE"/>
              </w:rPr>
              <w:t xml:space="preserve">nfotehnoloogia vahendite </w:t>
            </w:r>
            <w:r>
              <w:rPr>
                <w:rFonts w:ascii="Times New Roman" w:hAnsi="Times New Roman" w:cs="Times New Roman"/>
                <w:lang w:val="et-EE"/>
              </w:rPr>
              <w:t>soeta</w:t>
            </w:r>
            <w:r w:rsidRPr="007B1F8F">
              <w:rPr>
                <w:rFonts w:ascii="Times New Roman" w:hAnsi="Times New Roman" w:cs="Times New Roman"/>
                <w:lang w:val="et-EE"/>
              </w:rPr>
              <w:t xml:space="preserve">mine </w:t>
            </w:r>
            <w:r w:rsidR="00334C45">
              <w:rPr>
                <w:rFonts w:ascii="Times New Roman" w:hAnsi="Times New Roman" w:cs="Times New Roman"/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2" w:type="dxa"/>
            <w:vAlign w:val="center"/>
          </w:tcPr>
          <w:p w:rsidR="00655E3C" w:rsidRPr="009D31A2" w:rsidRDefault="00334C45" w:rsidP="009D6E48">
            <w:pPr>
              <w:rPr>
                <w:highlight w:val="cyan"/>
                <w:lang w:val="et-EE"/>
              </w:rPr>
            </w:pPr>
            <w:r w:rsidRPr="00334C45">
              <w:rPr>
                <w:lang w:val="et-EE"/>
              </w:rPr>
              <w:t>Direktor</w:t>
            </w:r>
          </w:p>
        </w:tc>
      </w:tr>
    </w:tbl>
    <w:p w:rsidR="009D6E48" w:rsidRPr="00AF5554" w:rsidRDefault="009D6E48" w:rsidP="009D6E48">
      <w:pPr>
        <w:jc w:val="both"/>
        <w:rPr>
          <w:b/>
          <w:highlight w:val="cyan"/>
          <w:lang w:val="en-US"/>
        </w:rPr>
      </w:pPr>
    </w:p>
    <w:p w:rsidR="009D6E48" w:rsidRPr="00AF5554" w:rsidRDefault="009D6E48" w:rsidP="009D6E48">
      <w:pPr>
        <w:jc w:val="both"/>
        <w:rPr>
          <w:b/>
          <w:highlight w:val="cyan"/>
          <w:lang w:val="en-US"/>
        </w:rPr>
      </w:pPr>
    </w:p>
    <w:p w:rsidR="009E52C2" w:rsidRDefault="009E52C2" w:rsidP="009D6E48">
      <w:pPr>
        <w:jc w:val="both"/>
        <w:rPr>
          <w:b/>
          <w:sz w:val="28"/>
          <w:szCs w:val="28"/>
          <w:lang w:val="ru-RU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334C45" w:rsidRDefault="00334C45" w:rsidP="009D6E48">
      <w:pPr>
        <w:jc w:val="both"/>
        <w:rPr>
          <w:b/>
          <w:sz w:val="28"/>
          <w:szCs w:val="28"/>
          <w:lang w:val="et-EE"/>
        </w:rPr>
      </w:pPr>
    </w:p>
    <w:p w:rsidR="00735914" w:rsidRDefault="00735914" w:rsidP="009D6E48">
      <w:pPr>
        <w:jc w:val="both"/>
        <w:rPr>
          <w:b/>
          <w:sz w:val="28"/>
          <w:szCs w:val="28"/>
          <w:lang w:val="et-EE"/>
        </w:rPr>
      </w:pPr>
    </w:p>
    <w:p w:rsidR="009D6E48" w:rsidRPr="00334C45" w:rsidRDefault="00334C45" w:rsidP="009D6E48">
      <w:pPr>
        <w:jc w:val="both"/>
        <w:rPr>
          <w:b/>
          <w:lang w:val="et-EE"/>
        </w:rPr>
      </w:pPr>
      <w:r w:rsidRPr="00334C45">
        <w:rPr>
          <w:b/>
          <w:lang w:val="et-EE"/>
        </w:rPr>
        <w:lastRenderedPageBreak/>
        <w:t xml:space="preserve">7.6 </w:t>
      </w:r>
      <w:r w:rsidR="009E4A2F">
        <w:rPr>
          <w:b/>
          <w:lang w:val="et-EE"/>
        </w:rPr>
        <w:t>Säästlik majandamine ja keskkonnahoid</w:t>
      </w:r>
    </w:p>
    <w:p w:rsidR="004341BD" w:rsidRDefault="004341BD" w:rsidP="009D6E48">
      <w:pPr>
        <w:jc w:val="both"/>
        <w:rPr>
          <w:u w:val="single"/>
          <w:lang w:val="et-EE"/>
        </w:rPr>
      </w:pPr>
    </w:p>
    <w:p w:rsidR="009D6E48" w:rsidRPr="009D6E48" w:rsidRDefault="009D6E48" w:rsidP="009D6E48">
      <w:pPr>
        <w:jc w:val="both"/>
        <w:rPr>
          <w:u w:val="single"/>
          <w:lang w:val="et-EE"/>
        </w:rPr>
      </w:pPr>
      <w:r w:rsidRPr="009D6E48">
        <w:rPr>
          <w:u w:val="single"/>
          <w:lang w:val="et-EE"/>
        </w:rPr>
        <w:t>Eesmärgid:</w:t>
      </w:r>
    </w:p>
    <w:p w:rsidR="004341BD" w:rsidRPr="004341BD" w:rsidRDefault="00334C45" w:rsidP="004B2298">
      <w:pPr>
        <w:numPr>
          <w:ilvl w:val="0"/>
          <w:numId w:val="18"/>
        </w:numPr>
        <w:ind w:left="284" w:hanging="284"/>
        <w:jc w:val="both"/>
        <w:rPr>
          <w:lang w:val="et-EE"/>
        </w:rPr>
      </w:pPr>
      <w:r>
        <w:rPr>
          <w:lang w:val="et-EE"/>
        </w:rPr>
        <w:t>Lasteaia õppe</w:t>
      </w:r>
      <w:r w:rsidR="009D6E48" w:rsidRPr="009D6E48">
        <w:rPr>
          <w:lang w:val="et-EE"/>
        </w:rPr>
        <w:t>keskkond on uuendatud ja mitmekesine</w:t>
      </w:r>
      <w:r w:rsidR="004341BD">
        <w:rPr>
          <w:lang w:val="et-EE"/>
        </w:rPr>
        <w:t>.</w:t>
      </w:r>
    </w:p>
    <w:p w:rsidR="004341BD" w:rsidRPr="00735914" w:rsidRDefault="004341BD" w:rsidP="004B2298">
      <w:pPr>
        <w:numPr>
          <w:ilvl w:val="0"/>
          <w:numId w:val="18"/>
        </w:numPr>
        <w:ind w:left="284" w:hanging="284"/>
        <w:jc w:val="both"/>
        <w:rPr>
          <w:lang w:val="et-EE"/>
        </w:rPr>
      </w:pPr>
      <w:r w:rsidRPr="00735914">
        <w:rPr>
          <w:lang w:val="et-EE"/>
        </w:rPr>
        <w:t>Lasteasutuse personalil ja lastel on lasteasutuse vara säästliku kasutamise vilumused.</w:t>
      </w:r>
    </w:p>
    <w:p w:rsidR="007A0786" w:rsidRPr="00735914" w:rsidRDefault="007A0786" w:rsidP="007A0786">
      <w:pPr>
        <w:ind w:left="284"/>
        <w:jc w:val="right"/>
        <w:rPr>
          <w:lang w:val="et-EE"/>
        </w:rPr>
      </w:pPr>
    </w:p>
    <w:p w:rsidR="007A0786" w:rsidRPr="00735914" w:rsidRDefault="007A0786" w:rsidP="007A0786">
      <w:pPr>
        <w:ind w:left="284"/>
        <w:jc w:val="right"/>
        <w:rPr>
          <w:lang w:val="et-EE"/>
        </w:rPr>
      </w:pPr>
      <w:r w:rsidRPr="00735914">
        <w:rPr>
          <w:lang w:val="et-EE"/>
        </w:rPr>
        <w:t>Tabel 11</w:t>
      </w:r>
    </w:p>
    <w:p w:rsidR="009D6E48" w:rsidRPr="007A0786" w:rsidRDefault="007A0786" w:rsidP="007A0786">
      <w:pPr>
        <w:pStyle w:val="af2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195A">
        <w:rPr>
          <w:rFonts w:ascii="Times New Roman" w:hAnsi="Times New Roman" w:cs="Times New Roman"/>
          <w:bCs/>
          <w:sz w:val="24"/>
          <w:szCs w:val="24"/>
          <w:u w:val="single"/>
        </w:rPr>
        <w:t>Eesmärkide saavutamiseks vajalikud tegevused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975"/>
        <w:gridCol w:w="567"/>
        <w:gridCol w:w="567"/>
        <w:gridCol w:w="567"/>
        <w:gridCol w:w="567"/>
        <w:gridCol w:w="567"/>
        <w:gridCol w:w="567"/>
        <w:gridCol w:w="1842"/>
      </w:tblGrid>
      <w:tr w:rsidR="00655E3C" w:rsidRPr="009D31A2" w:rsidTr="00655E3C">
        <w:trPr>
          <w:trHeight w:val="443"/>
        </w:trPr>
        <w:tc>
          <w:tcPr>
            <w:tcW w:w="528" w:type="dxa"/>
          </w:tcPr>
          <w:p w:rsidR="00655E3C" w:rsidRPr="004341BD" w:rsidRDefault="00655E3C" w:rsidP="009D6E48">
            <w:pPr>
              <w:jc w:val="center"/>
              <w:rPr>
                <w:b/>
                <w:bCs/>
                <w:lang w:val="en-US"/>
              </w:rPr>
            </w:pPr>
            <w:r w:rsidRPr="004341BD">
              <w:rPr>
                <w:b/>
                <w:bCs/>
                <w:lang w:val="en-US"/>
              </w:rPr>
              <w:t>№</w:t>
            </w:r>
          </w:p>
        </w:tc>
        <w:tc>
          <w:tcPr>
            <w:tcW w:w="3975" w:type="dxa"/>
          </w:tcPr>
          <w:p w:rsidR="00655E3C" w:rsidRPr="004341BD" w:rsidRDefault="00655E3C" w:rsidP="009D6E48">
            <w:pPr>
              <w:jc w:val="center"/>
              <w:rPr>
                <w:b/>
                <w:bCs/>
                <w:lang w:val="et-EE"/>
              </w:rPr>
            </w:pPr>
            <w:r w:rsidRPr="004341BD">
              <w:rPr>
                <w:b/>
                <w:bCs/>
                <w:lang w:val="et-EE"/>
              </w:rPr>
              <w:t>Tegevus</w:t>
            </w:r>
          </w:p>
        </w:tc>
        <w:tc>
          <w:tcPr>
            <w:tcW w:w="567" w:type="dxa"/>
          </w:tcPr>
          <w:p w:rsidR="00655E3C" w:rsidRPr="00655E3C" w:rsidRDefault="00655E3C" w:rsidP="003E1B81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 w:rsidRPr="00655E3C">
              <w:rPr>
                <w:b/>
                <w:bCs/>
                <w:lang w:val="et-EE"/>
              </w:rPr>
              <w:t>201</w:t>
            </w:r>
            <w:r w:rsidRPr="00655E3C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</w:tcPr>
          <w:p w:rsidR="00655E3C" w:rsidRPr="00655E3C" w:rsidRDefault="00655E3C" w:rsidP="003E1B81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 w:rsidRPr="00655E3C">
              <w:rPr>
                <w:b/>
                <w:bCs/>
                <w:lang w:val="et-EE"/>
              </w:rPr>
              <w:t>201</w:t>
            </w:r>
            <w:r w:rsidRPr="00655E3C"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</w:tcPr>
          <w:p w:rsidR="00655E3C" w:rsidRPr="00655E3C" w:rsidRDefault="00655E3C" w:rsidP="003E1B81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 w:rsidRPr="00655E3C">
              <w:rPr>
                <w:b/>
                <w:bCs/>
                <w:lang w:val="et-EE"/>
              </w:rPr>
              <w:t>201</w:t>
            </w:r>
            <w:r w:rsidRPr="00655E3C"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</w:tcPr>
          <w:p w:rsidR="00655E3C" w:rsidRPr="00655E3C" w:rsidRDefault="00655E3C" w:rsidP="003E1B81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 w:rsidRPr="00655E3C">
              <w:rPr>
                <w:b/>
                <w:bCs/>
                <w:lang w:val="et-EE"/>
              </w:rPr>
              <w:t>201</w:t>
            </w:r>
            <w:r w:rsidRPr="00655E3C"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</w:tcPr>
          <w:p w:rsidR="00655E3C" w:rsidRPr="00655E3C" w:rsidRDefault="00655E3C" w:rsidP="003E1B81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 w:rsidRPr="00655E3C">
              <w:rPr>
                <w:b/>
                <w:bCs/>
                <w:lang w:val="et-EE"/>
              </w:rPr>
              <w:t>201</w:t>
            </w:r>
            <w:r w:rsidRPr="00655E3C"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655E3C" w:rsidRPr="00655E3C" w:rsidRDefault="00655E3C" w:rsidP="003E1B81">
            <w:pPr>
              <w:ind w:left="-108" w:right="-108"/>
              <w:jc w:val="center"/>
              <w:rPr>
                <w:b/>
                <w:bCs/>
                <w:lang w:val="ru-RU"/>
              </w:rPr>
            </w:pPr>
            <w:r w:rsidRPr="00655E3C">
              <w:rPr>
                <w:b/>
                <w:bCs/>
                <w:lang w:val="ru-RU"/>
              </w:rPr>
              <w:t>2020</w:t>
            </w:r>
          </w:p>
        </w:tc>
        <w:tc>
          <w:tcPr>
            <w:tcW w:w="1842" w:type="dxa"/>
          </w:tcPr>
          <w:p w:rsidR="00655E3C" w:rsidRPr="004341BD" w:rsidRDefault="00655E3C" w:rsidP="009D6E48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4341BD">
              <w:rPr>
                <w:b/>
                <w:bCs/>
                <w:sz w:val="22"/>
                <w:szCs w:val="22"/>
                <w:lang w:val="et-EE"/>
              </w:rPr>
              <w:t>Vastutaja</w:t>
            </w:r>
          </w:p>
        </w:tc>
      </w:tr>
      <w:tr w:rsidR="00655E3C" w:rsidRPr="009D31A2" w:rsidTr="0032658E">
        <w:tc>
          <w:tcPr>
            <w:tcW w:w="528" w:type="dxa"/>
            <w:vAlign w:val="center"/>
          </w:tcPr>
          <w:p w:rsidR="00655E3C" w:rsidRPr="004341BD" w:rsidRDefault="00655E3C" w:rsidP="009D6E48">
            <w:pPr>
              <w:jc w:val="center"/>
              <w:rPr>
                <w:bCs/>
                <w:lang w:val="et-EE"/>
              </w:rPr>
            </w:pPr>
            <w:r w:rsidRPr="004341BD">
              <w:rPr>
                <w:bCs/>
                <w:lang w:val="et-EE"/>
              </w:rPr>
              <w:t>1</w:t>
            </w:r>
          </w:p>
        </w:tc>
        <w:tc>
          <w:tcPr>
            <w:tcW w:w="3975" w:type="dxa"/>
            <w:vAlign w:val="center"/>
          </w:tcPr>
          <w:p w:rsidR="00655E3C" w:rsidRPr="004341BD" w:rsidRDefault="00334C45" w:rsidP="00334C45">
            <w:pPr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Pr="004341BD">
              <w:rPr>
                <w:lang w:val="et-EE"/>
              </w:rPr>
              <w:t>ääkmaterjalide kasutamine</w:t>
            </w:r>
            <w:r>
              <w:rPr>
                <w:lang w:val="et-EE"/>
              </w:rPr>
              <w:t xml:space="preserve"> p</w:t>
            </w:r>
            <w:r w:rsidR="00655E3C" w:rsidRPr="004341BD">
              <w:rPr>
                <w:lang w:val="et-EE"/>
              </w:rPr>
              <w:t>laneeritud õppe- ja kasvatustegevuses ja igapäevaelus</w:t>
            </w:r>
            <w:r>
              <w:rPr>
                <w:lang w:val="et-EE"/>
              </w:rPr>
              <w:t>.</w:t>
            </w:r>
            <w:r w:rsidR="00655E3C" w:rsidRPr="004341BD">
              <w:rPr>
                <w:lang w:val="et-E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2" w:type="dxa"/>
            <w:vAlign w:val="center"/>
          </w:tcPr>
          <w:p w:rsidR="00655E3C" w:rsidRPr="00057166" w:rsidRDefault="00655E3C" w:rsidP="00FF4AE3">
            <w:pPr>
              <w:rPr>
                <w:sz w:val="22"/>
                <w:szCs w:val="22"/>
                <w:lang w:val="et-EE"/>
              </w:rPr>
            </w:pPr>
          </w:p>
          <w:p w:rsidR="00655E3C" w:rsidRDefault="00655E3C" w:rsidP="00FF4AE3">
            <w:pPr>
              <w:rPr>
                <w:sz w:val="22"/>
                <w:szCs w:val="22"/>
                <w:lang w:val="et-EE"/>
              </w:rPr>
            </w:pPr>
            <w:r w:rsidRPr="00057166">
              <w:rPr>
                <w:sz w:val="22"/>
                <w:szCs w:val="22"/>
                <w:lang w:val="et-EE"/>
              </w:rPr>
              <w:t xml:space="preserve">Direktor </w:t>
            </w:r>
          </w:p>
          <w:p w:rsidR="00735914" w:rsidRPr="00057166" w:rsidRDefault="00735914" w:rsidP="00FF4AE3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Õppealajuhataja</w:t>
            </w:r>
          </w:p>
        </w:tc>
      </w:tr>
      <w:tr w:rsidR="00655E3C" w:rsidRPr="009D31A2" w:rsidTr="0032658E">
        <w:tc>
          <w:tcPr>
            <w:tcW w:w="528" w:type="dxa"/>
            <w:vAlign w:val="center"/>
          </w:tcPr>
          <w:p w:rsidR="00655E3C" w:rsidRPr="004341BD" w:rsidRDefault="00655E3C" w:rsidP="00FF4AE3">
            <w:pPr>
              <w:jc w:val="center"/>
              <w:rPr>
                <w:bCs/>
                <w:lang w:val="et-EE"/>
              </w:rPr>
            </w:pPr>
            <w:r w:rsidRPr="004341BD">
              <w:rPr>
                <w:bCs/>
                <w:lang w:val="et-EE"/>
              </w:rPr>
              <w:t>2</w:t>
            </w:r>
          </w:p>
        </w:tc>
        <w:tc>
          <w:tcPr>
            <w:tcW w:w="3975" w:type="dxa"/>
            <w:vAlign w:val="center"/>
          </w:tcPr>
          <w:p w:rsidR="00655E3C" w:rsidRPr="004341BD" w:rsidRDefault="00655E3C" w:rsidP="009D6E48">
            <w:pPr>
              <w:rPr>
                <w:lang w:val="et-EE"/>
              </w:rPr>
            </w:pPr>
            <w:r>
              <w:rPr>
                <w:lang w:val="et-EE"/>
              </w:rPr>
              <w:t>P</w:t>
            </w:r>
            <w:r w:rsidRPr="004341BD">
              <w:rPr>
                <w:lang w:val="et-EE"/>
              </w:rPr>
              <w:t>ersonalile ja lastevanematele säästliku majandamise ja keskkonnahoiualaste soovituste jagamine infolehtede ja kodulehe kaudu.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2" w:type="dxa"/>
            <w:vAlign w:val="center"/>
          </w:tcPr>
          <w:p w:rsidR="00655E3C" w:rsidRPr="00057166" w:rsidRDefault="00655E3C" w:rsidP="00FF4AE3">
            <w:pPr>
              <w:rPr>
                <w:sz w:val="22"/>
                <w:szCs w:val="22"/>
                <w:lang w:val="et-EE"/>
              </w:rPr>
            </w:pPr>
          </w:p>
          <w:p w:rsidR="00655E3C" w:rsidRPr="00057166" w:rsidRDefault="00655E3C" w:rsidP="00FF4AE3">
            <w:pPr>
              <w:rPr>
                <w:sz w:val="22"/>
                <w:szCs w:val="22"/>
                <w:lang w:val="et-EE"/>
              </w:rPr>
            </w:pPr>
            <w:r w:rsidRPr="00057166">
              <w:rPr>
                <w:sz w:val="22"/>
                <w:szCs w:val="22"/>
                <w:lang w:val="et-EE"/>
              </w:rPr>
              <w:t xml:space="preserve">Direktor </w:t>
            </w:r>
          </w:p>
        </w:tc>
      </w:tr>
      <w:tr w:rsidR="00655E3C" w:rsidRPr="009D31A2" w:rsidTr="00655E3C">
        <w:trPr>
          <w:trHeight w:val="581"/>
        </w:trPr>
        <w:tc>
          <w:tcPr>
            <w:tcW w:w="528" w:type="dxa"/>
            <w:vAlign w:val="center"/>
          </w:tcPr>
          <w:p w:rsidR="00655E3C" w:rsidRPr="004341BD" w:rsidRDefault="00655E3C" w:rsidP="00FF4AE3">
            <w:pPr>
              <w:jc w:val="center"/>
              <w:rPr>
                <w:bCs/>
                <w:lang w:val="et-EE"/>
              </w:rPr>
            </w:pPr>
            <w:r w:rsidRPr="004341BD">
              <w:rPr>
                <w:bCs/>
                <w:lang w:val="et-EE"/>
              </w:rPr>
              <w:t>3</w:t>
            </w:r>
          </w:p>
        </w:tc>
        <w:tc>
          <w:tcPr>
            <w:tcW w:w="3975" w:type="dxa"/>
            <w:vAlign w:val="center"/>
          </w:tcPr>
          <w:p w:rsidR="00655E3C" w:rsidRPr="004341BD" w:rsidRDefault="00655E3C" w:rsidP="009D6E48">
            <w:pPr>
              <w:rPr>
                <w:lang w:val="ru-RU"/>
              </w:rPr>
            </w:pPr>
            <w:r w:rsidRPr="004341BD">
              <w:rPr>
                <w:lang w:val="et-EE"/>
              </w:rPr>
              <w:t>Jäätmekäitluse korraldamine</w:t>
            </w:r>
            <w:r w:rsidR="00334C45"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2" w:type="dxa"/>
            <w:vAlign w:val="center"/>
          </w:tcPr>
          <w:p w:rsidR="00655E3C" w:rsidRPr="00057166" w:rsidRDefault="00334C45" w:rsidP="009D6E48">
            <w:pPr>
              <w:rPr>
                <w:sz w:val="22"/>
                <w:szCs w:val="22"/>
                <w:lang w:val="et-EE"/>
              </w:rPr>
            </w:pPr>
            <w:r w:rsidRPr="00334C45">
              <w:rPr>
                <w:sz w:val="22"/>
                <w:szCs w:val="22"/>
                <w:lang w:val="et-EE"/>
              </w:rPr>
              <w:t>Direktor</w:t>
            </w:r>
          </w:p>
        </w:tc>
      </w:tr>
      <w:tr w:rsidR="00655E3C" w:rsidRPr="009D31A2" w:rsidTr="0032658E">
        <w:tc>
          <w:tcPr>
            <w:tcW w:w="528" w:type="dxa"/>
            <w:vAlign w:val="center"/>
          </w:tcPr>
          <w:p w:rsidR="00655E3C" w:rsidRPr="004341BD" w:rsidRDefault="00655E3C" w:rsidP="00FF4AE3">
            <w:pPr>
              <w:jc w:val="center"/>
              <w:rPr>
                <w:bCs/>
                <w:lang w:val="et-EE"/>
              </w:rPr>
            </w:pPr>
            <w:r w:rsidRPr="004341BD">
              <w:rPr>
                <w:bCs/>
                <w:lang w:val="et-EE"/>
              </w:rPr>
              <w:t>4</w:t>
            </w:r>
          </w:p>
        </w:tc>
        <w:tc>
          <w:tcPr>
            <w:tcW w:w="3975" w:type="dxa"/>
            <w:vAlign w:val="center"/>
          </w:tcPr>
          <w:p w:rsidR="00655E3C" w:rsidRPr="004341BD" w:rsidRDefault="00655E3C" w:rsidP="009D6E48">
            <w:pPr>
              <w:rPr>
                <w:lang w:val="et-EE"/>
              </w:rPr>
            </w:pPr>
            <w:r w:rsidRPr="004341BD">
              <w:rPr>
                <w:lang w:val="et-EE"/>
              </w:rPr>
              <w:t>Keskkonnaohutuse jälgimine lasteaias (terviseriskide hindamine)</w:t>
            </w:r>
            <w:r w:rsidR="00334C45"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2" w:type="dxa"/>
            <w:vAlign w:val="center"/>
          </w:tcPr>
          <w:p w:rsidR="00655E3C" w:rsidRPr="00057166" w:rsidRDefault="00334C45" w:rsidP="009D6E48">
            <w:pPr>
              <w:rPr>
                <w:sz w:val="22"/>
                <w:szCs w:val="22"/>
                <w:lang w:val="et-EE"/>
              </w:rPr>
            </w:pPr>
            <w:r w:rsidRPr="00334C45">
              <w:rPr>
                <w:sz w:val="22"/>
                <w:szCs w:val="22"/>
                <w:lang w:val="et-EE"/>
              </w:rPr>
              <w:t>Direktor</w:t>
            </w:r>
          </w:p>
        </w:tc>
      </w:tr>
      <w:tr w:rsidR="00655E3C" w:rsidRPr="009D31A2" w:rsidTr="0032658E">
        <w:tc>
          <w:tcPr>
            <w:tcW w:w="528" w:type="dxa"/>
            <w:vAlign w:val="center"/>
          </w:tcPr>
          <w:p w:rsidR="00655E3C" w:rsidRPr="004341BD" w:rsidRDefault="00655E3C" w:rsidP="00FF4AE3">
            <w:pPr>
              <w:jc w:val="center"/>
              <w:rPr>
                <w:bCs/>
                <w:lang w:val="et-EE"/>
              </w:rPr>
            </w:pPr>
            <w:r w:rsidRPr="004341BD">
              <w:rPr>
                <w:bCs/>
                <w:lang w:val="et-EE"/>
              </w:rPr>
              <w:t>5</w:t>
            </w:r>
          </w:p>
        </w:tc>
        <w:tc>
          <w:tcPr>
            <w:tcW w:w="3975" w:type="dxa"/>
            <w:vAlign w:val="center"/>
          </w:tcPr>
          <w:p w:rsidR="00655E3C" w:rsidRPr="004341BD" w:rsidRDefault="00655E3C" w:rsidP="009D6E48">
            <w:pPr>
              <w:rPr>
                <w:lang w:val="et-EE"/>
              </w:rPr>
            </w:pPr>
            <w:r w:rsidRPr="004341BD">
              <w:rPr>
                <w:lang w:val="et-EE"/>
              </w:rPr>
              <w:t>Narva Jäätmekäitluskampaanias osalemine</w:t>
            </w:r>
            <w:r w:rsidR="00334C45"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655E3C" w:rsidRPr="00AA5147" w:rsidRDefault="00655E3C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2" w:type="dxa"/>
            <w:vAlign w:val="center"/>
          </w:tcPr>
          <w:p w:rsidR="00655E3C" w:rsidRPr="00057166" w:rsidRDefault="00334C45" w:rsidP="009D6E48">
            <w:pPr>
              <w:rPr>
                <w:sz w:val="22"/>
                <w:szCs w:val="22"/>
                <w:lang w:val="et-EE"/>
              </w:rPr>
            </w:pPr>
            <w:r w:rsidRPr="00334C45">
              <w:rPr>
                <w:sz w:val="22"/>
                <w:szCs w:val="22"/>
                <w:lang w:val="et-EE"/>
              </w:rPr>
              <w:t>Direktor</w:t>
            </w:r>
          </w:p>
        </w:tc>
      </w:tr>
      <w:tr w:rsidR="00334C45" w:rsidRPr="009D31A2" w:rsidTr="0032658E">
        <w:tc>
          <w:tcPr>
            <w:tcW w:w="528" w:type="dxa"/>
            <w:vAlign w:val="center"/>
          </w:tcPr>
          <w:p w:rsidR="00334C45" w:rsidRPr="004341BD" w:rsidRDefault="00334C45" w:rsidP="00FB00A8">
            <w:pPr>
              <w:jc w:val="center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6</w:t>
            </w:r>
          </w:p>
        </w:tc>
        <w:tc>
          <w:tcPr>
            <w:tcW w:w="3975" w:type="dxa"/>
            <w:vAlign w:val="center"/>
          </w:tcPr>
          <w:p w:rsidR="00334C45" w:rsidRPr="004341BD" w:rsidRDefault="00334C45" w:rsidP="00FB00A8">
            <w:pPr>
              <w:rPr>
                <w:lang w:val="et-EE"/>
              </w:rPr>
            </w:pPr>
            <w:r>
              <w:rPr>
                <w:lang w:val="et-EE"/>
              </w:rPr>
              <w:t>"</w:t>
            </w:r>
            <w:r w:rsidRPr="004341BD">
              <w:rPr>
                <w:lang w:val="et-EE"/>
              </w:rPr>
              <w:t>Teeme linna puhtaks</w:t>
            </w:r>
            <w:r>
              <w:rPr>
                <w:lang w:val="et-EE"/>
              </w:rPr>
              <w:t>"</w:t>
            </w:r>
            <w:r w:rsidRPr="004341BD">
              <w:rPr>
                <w:lang w:val="et-EE"/>
              </w:rPr>
              <w:t xml:space="preserve"> infokampaanias osalemine</w:t>
            </w:r>
            <w:r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334C45" w:rsidRPr="00AA5147" w:rsidRDefault="00334C45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334C45" w:rsidRPr="00AA5147" w:rsidRDefault="00334C45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334C45" w:rsidRPr="00AA5147" w:rsidRDefault="00334C45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334C45" w:rsidRPr="00AA5147" w:rsidRDefault="00334C45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334C45" w:rsidRPr="00AA5147" w:rsidRDefault="00334C45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334C45" w:rsidRPr="00AA5147" w:rsidRDefault="00334C45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2" w:type="dxa"/>
            <w:vAlign w:val="center"/>
          </w:tcPr>
          <w:p w:rsidR="00334C45" w:rsidRPr="00057166" w:rsidRDefault="00334C45" w:rsidP="00FB00A8">
            <w:pPr>
              <w:rPr>
                <w:bCs/>
                <w:sz w:val="22"/>
                <w:szCs w:val="22"/>
                <w:lang w:val="et-EE"/>
              </w:rPr>
            </w:pPr>
            <w:r w:rsidRPr="00334C45">
              <w:rPr>
                <w:bCs/>
                <w:sz w:val="22"/>
                <w:szCs w:val="22"/>
                <w:lang w:val="et-EE"/>
              </w:rPr>
              <w:t>Direktor</w:t>
            </w:r>
          </w:p>
        </w:tc>
      </w:tr>
      <w:tr w:rsidR="00334C45" w:rsidRPr="009D31A2" w:rsidTr="0032658E">
        <w:tc>
          <w:tcPr>
            <w:tcW w:w="528" w:type="dxa"/>
            <w:vAlign w:val="center"/>
          </w:tcPr>
          <w:p w:rsidR="00334C45" w:rsidRPr="004341BD" w:rsidRDefault="00334C45" w:rsidP="0068344B">
            <w:pPr>
              <w:jc w:val="center"/>
              <w:rPr>
                <w:lang w:val="et-EE"/>
              </w:rPr>
            </w:pPr>
            <w:r>
              <w:br w:type="page"/>
            </w:r>
            <w:r>
              <w:rPr>
                <w:lang w:val="et-EE"/>
              </w:rPr>
              <w:t>7</w:t>
            </w:r>
          </w:p>
        </w:tc>
        <w:tc>
          <w:tcPr>
            <w:tcW w:w="3975" w:type="dxa"/>
            <w:vAlign w:val="center"/>
          </w:tcPr>
          <w:p w:rsidR="00334C45" w:rsidRPr="004341BD" w:rsidRDefault="00334C45" w:rsidP="00FB00A8">
            <w:pPr>
              <w:ind w:right="-108"/>
              <w:rPr>
                <w:lang w:val="et-EE"/>
              </w:rPr>
            </w:pPr>
            <w:r w:rsidRPr="004341BD">
              <w:rPr>
                <w:lang w:val="et-EE"/>
              </w:rPr>
              <w:t>Kommunaalressursside  sääst</w:t>
            </w:r>
            <w:r>
              <w:rPr>
                <w:lang w:val="et-EE"/>
              </w:rPr>
              <w:t xml:space="preserve">lik tarbimine ja kokkuhoidmine </w:t>
            </w:r>
            <w:r w:rsidRPr="004341BD">
              <w:rPr>
                <w:lang w:val="et-EE"/>
              </w:rPr>
              <w:t>(vesi, elekter, soojustus, paber)</w:t>
            </w:r>
          </w:p>
          <w:p w:rsidR="00334C45" w:rsidRPr="004341BD" w:rsidRDefault="00334C45" w:rsidP="00FB00A8">
            <w:pPr>
              <w:snapToGrid w:val="0"/>
              <w:ind w:right="-108"/>
              <w:rPr>
                <w:lang w:val="et-EE"/>
              </w:rPr>
            </w:pPr>
            <w:r w:rsidRPr="004341BD">
              <w:rPr>
                <w:lang w:val="et-EE"/>
              </w:rPr>
              <w:t>Vee- ja elektrikasutuse pidev kontroll ja tagasiside personalile</w:t>
            </w:r>
            <w:r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334C45" w:rsidRPr="00AA5147" w:rsidRDefault="00334C45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334C45" w:rsidRPr="00AA5147" w:rsidRDefault="00334C45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334C45" w:rsidRPr="00AA5147" w:rsidRDefault="00334C45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334C45" w:rsidRPr="00AA5147" w:rsidRDefault="00334C45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334C45" w:rsidRPr="00AA5147" w:rsidRDefault="00334C45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334C45" w:rsidRPr="00AA5147" w:rsidRDefault="00334C45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842" w:type="dxa"/>
            <w:vAlign w:val="center"/>
          </w:tcPr>
          <w:p w:rsidR="00334C45" w:rsidRPr="00057166" w:rsidRDefault="00334C45" w:rsidP="00FB00A8">
            <w:pPr>
              <w:ind w:right="-108"/>
              <w:rPr>
                <w:sz w:val="22"/>
                <w:szCs w:val="22"/>
                <w:lang w:val="et-EE"/>
              </w:rPr>
            </w:pPr>
            <w:r w:rsidRPr="00057166">
              <w:rPr>
                <w:sz w:val="22"/>
                <w:szCs w:val="22"/>
                <w:lang w:val="et-EE"/>
              </w:rPr>
              <w:t>Direktor</w:t>
            </w:r>
          </w:p>
          <w:p w:rsidR="00334C45" w:rsidRPr="00057166" w:rsidRDefault="00334C45" w:rsidP="00FB00A8">
            <w:pPr>
              <w:ind w:right="-108"/>
              <w:rPr>
                <w:sz w:val="22"/>
                <w:szCs w:val="22"/>
                <w:lang w:val="et-EE"/>
              </w:rPr>
            </w:pPr>
            <w:r w:rsidRPr="00057166">
              <w:rPr>
                <w:sz w:val="22"/>
                <w:szCs w:val="22"/>
                <w:lang w:val="et-EE"/>
              </w:rPr>
              <w:t xml:space="preserve">Majandusjuhataja </w:t>
            </w:r>
          </w:p>
          <w:p w:rsidR="00334C45" w:rsidRPr="00057166" w:rsidRDefault="00334C45" w:rsidP="00FB00A8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</w:tbl>
    <w:p w:rsidR="00655E3C" w:rsidRDefault="00655E3C"/>
    <w:p w:rsidR="009D6E48" w:rsidRDefault="009D6E48" w:rsidP="009D6E48">
      <w:pPr>
        <w:rPr>
          <w:lang w:val="et-EE"/>
        </w:rPr>
      </w:pPr>
    </w:p>
    <w:p w:rsidR="009D6E48" w:rsidRDefault="009D6E48" w:rsidP="009D6E48">
      <w:pPr>
        <w:jc w:val="both"/>
        <w:rPr>
          <w:lang w:val="et-EE"/>
        </w:rPr>
      </w:pPr>
    </w:p>
    <w:p w:rsidR="00AB2014" w:rsidRPr="00AA5147" w:rsidRDefault="009D6E48" w:rsidP="009D6E48">
      <w:pPr>
        <w:spacing w:after="200" w:line="276" w:lineRule="auto"/>
        <w:rPr>
          <w:b/>
          <w:bCs/>
          <w:lang w:val="et-EE"/>
        </w:rPr>
      </w:pPr>
      <w:r>
        <w:rPr>
          <w:b/>
          <w:bCs/>
          <w:lang w:val="et-EE"/>
        </w:rPr>
        <w:br w:type="page"/>
      </w:r>
    </w:p>
    <w:p w:rsidR="00AB2014" w:rsidRPr="00FF17C5" w:rsidRDefault="009E4A2F" w:rsidP="00FF17C5">
      <w:pPr>
        <w:pStyle w:val="af2"/>
        <w:numPr>
          <w:ilvl w:val="1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Õppe-ja kasvatustegevus</w:t>
      </w:r>
    </w:p>
    <w:p w:rsidR="009E52C2" w:rsidRDefault="009E52C2" w:rsidP="009E52C2">
      <w:pPr>
        <w:jc w:val="both"/>
        <w:rPr>
          <w:u w:val="single"/>
          <w:lang w:val="ru-RU"/>
        </w:rPr>
      </w:pPr>
      <w:r w:rsidRPr="009E52C2">
        <w:rPr>
          <w:u w:val="single"/>
          <w:lang w:val="et-EE"/>
        </w:rPr>
        <w:t>Eesmärgid:</w:t>
      </w:r>
    </w:p>
    <w:p w:rsidR="009E52C2" w:rsidRPr="009E52C2" w:rsidRDefault="009E52C2" w:rsidP="009E52C2">
      <w:pPr>
        <w:jc w:val="both"/>
        <w:rPr>
          <w:u w:val="single"/>
          <w:lang w:val="ru-RU"/>
        </w:rPr>
      </w:pPr>
    </w:p>
    <w:p w:rsidR="00FF17C5" w:rsidRDefault="00FF17C5" w:rsidP="00FF17C5">
      <w:pPr>
        <w:pStyle w:val="af2"/>
        <w:numPr>
          <w:ilvl w:val="0"/>
          <w:numId w:val="34"/>
        </w:numPr>
        <w:tabs>
          <w:tab w:val="left" w:pos="284"/>
          <w:tab w:val="left" w:pos="31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7C5">
        <w:rPr>
          <w:rFonts w:ascii="Times New Roman" w:hAnsi="Times New Roman" w:cs="Times New Roman"/>
          <w:sz w:val="24"/>
          <w:szCs w:val="24"/>
        </w:rPr>
        <w:t>Õppe-ja kasvatustegevus lähtub laste individuaalsetest omadustest ning vanusest.</w:t>
      </w:r>
    </w:p>
    <w:p w:rsidR="00FF17C5" w:rsidRPr="00FF17C5" w:rsidRDefault="00FF17C5" w:rsidP="00FF17C5">
      <w:pPr>
        <w:pStyle w:val="af2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7C5">
        <w:rPr>
          <w:rFonts w:ascii="Times New Roman" w:hAnsi="Times New Roman" w:cs="Times New Roman"/>
          <w:sz w:val="24"/>
          <w:szCs w:val="24"/>
        </w:rPr>
        <w:t>Lasteaia õppekavas kajastub eri</w:t>
      </w:r>
      <w:r>
        <w:rPr>
          <w:rFonts w:ascii="Times New Roman" w:hAnsi="Times New Roman" w:cs="Times New Roman"/>
          <w:sz w:val="24"/>
          <w:szCs w:val="24"/>
        </w:rPr>
        <w:t>nevate</w:t>
      </w:r>
      <w:r w:rsidRPr="00FF17C5">
        <w:rPr>
          <w:rFonts w:ascii="Times New Roman" w:hAnsi="Times New Roman" w:cs="Times New Roman"/>
          <w:sz w:val="24"/>
          <w:szCs w:val="24"/>
        </w:rPr>
        <w:t xml:space="preserve"> valdkondade </w:t>
      </w:r>
      <w:r>
        <w:rPr>
          <w:rFonts w:ascii="Times New Roman" w:hAnsi="Times New Roman" w:cs="Times New Roman"/>
          <w:sz w:val="24"/>
          <w:szCs w:val="24"/>
        </w:rPr>
        <w:t>lõimumine</w:t>
      </w:r>
      <w:r w:rsidRPr="00FF17C5">
        <w:rPr>
          <w:rFonts w:ascii="Times New Roman" w:hAnsi="Times New Roman" w:cs="Times New Roman"/>
          <w:sz w:val="24"/>
          <w:szCs w:val="24"/>
        </w:rPr>
        <w:t xml:space="preserve"> läbi keskkonnakasvatuse ja mängu.</w:t>
      </w:r>
    </w:p>
    <w:p w:rsidR="00FF17C5" w:rsidRDefault="00FF17C5" w:rsidP="00FF17C5">
      <w:pPr>
        <w:pStyle w:val="af2"/>
        <w:numPr>
          <w:ilvl w:val="0"/>
          <w:numId w:val="34"/>
        </w:numPr>
        <w:tabs>
          <w:tab w:val="left" w:pos="284"/>
          <w:tab w:val="left" w:pos="31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7C5">
        <w:rPr>
          <w:rFonts w:ascii="Times New Roman" w:hAnsi="Times New Roman" w:cs="Times New Roman"/>
          <w:sz w:val="24"/>
          <w:szCs w:val="24"/>
        </w:rPr>
        <w:t>Lasteaia õppe</w:t>
      </w:r>
      <w:r>
        <w:rPr>
          <w:rFonts w:ascii="Times New Roman" w:hAnsi="Times New Roman" w:cs="Times New Roman"/>
          <w:sz w:val="24"/>
          <w:szCs w:val="24"/>
        </w:rPr>
        <w:t>kava</w:t>
      </w:r>
      <w:r w:rsidRPr="00FF17C5">
        <w:rPr>
          <w:rFonts w:ascii="Times New Roman" w:hAnsi="Times New Roman" w:cs="Times New Roman"/>
          <w:sz w:val="24"/>
          <w:szCs w:val="24"/>
        </w:rPr>
        <w:t xml:space="preserve"> arendatakse vastavalt valitud põhisuunale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7C5" w:rsidRDefault="00FF17C5" w:rsidP="00FF17C5">
      <w:pPr>
        <w:pStyle w:val="af2"/>
        <w:numPr>
          <w:ilvl w:val="0"/>
          <w:numId w:val="34"/>
        </w:numPr>
        <w:tabs>
          <w:tab w:val="left" w:pos="284"/>
          <w:tab w:val="left" w:pos="31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Lasteaias töötavad huviringid, mis arendavad laste muusikalisi ja liikumisvõimalusi, loomingulisi oskusi.</w:t>
      </w:r>
    </w:p>
    <w:p w:rsidR="002037D9" w:rsidRPr="002037D9" w:rsidRDefault="002037D9" w:rsidP="00FF17C5">
      <w:pPr>
        <w:pStyle w:val="af2"/>
        <w:numPr>
          <w:ilvl w:val="0"/>
          <w:numId w:val="34"/>
        </w:numPr>
        <w:tabs>
          <w:tab w:val="left" w:pos="284"/>
          <w:tab w:val="left" w:pos="31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Lasteaias on loodud</w:t>
      </w:r>
      <w:r w:rsidRPr="002037D9">
        <w:rPr>
          <w:rFonts w:ascii="Times New Roman" w:hAnsi="Times New Roman"/>
          <w:sz w:val="24"/>
        </w:rPr>
        <w:t xml:space="preserve"> </w:t>
      </w:r>
      <w:r w:rsidRPr="009E52C2">
        <w:rPr>
          <w:rFonts w:ascii="Times New Roman" w:hAnsi="Times New Roman"/>
          <w:sz w:val="24"/>
        </w:rPr>
        <w:t>turvali</w:t>
      </w:r>
      <w:r>
        <w:rPr>
          <w:rFonts w:ascii="Times New Roman" w:hAnsi="Times New Roman"/>
          <w:sz w:val="24"/>
        </w:rPr>
        <w:t>ne kasvukeskkond, mis soodustab laste arengut.</w:t>
      </w:r>
    </w:p>
    <w:p w:rsidR="002037D9" w:rsidRPr="002037D9" w:rsidRDefault="002037D9" w:rsidP="00FF17C5">
      <w:pPr>
        <w:pStyle w:val="af2"/>
        <w:numPr>
          <w:ilvl w:val="0"/>
          <w:numId w:val="34"/>
        </w:numPr>
        <w:tabs>
          <w:tab w:val="left" w:pos="284"/>
          <w:tab w:val="left" w:pos="31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Lapsed suhtuvad teadlikult</w:t>
      </w:r>
      <w:r w:rsidRPr="009E52C2">
        <w:rPr>
          <w:rFonts w:ascii="Times New Roman" w:hAnsi="Times New Roman"/>
          <w:sz w:val="24"/>
          <w:szCs w:val="24"/>
        </w:rPr>
        <w:t xml:space="preserve"> oma ter</w:t>
      </w:r>
      <w:r>
        <w:rPr>
          <w:rFonts w:ascii="Times New Roman" w:hAnsi="Times New Roman"/>
          <w:sz w:val="24"/>
          <w:szCs w:val="24"/>
        </w:rPr>
        <w:t>visesse ja tervislikku eluviisi.</w:t>
      </w:r>
    </w:p>
    <w:p w:rsidR="002037D9" w:rsidRPr="009E52C2" w:rsidRDefault="002037D9" w:rsidP="002037D9">
      <w:pPr>
        <w:pStyle w:val="af2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Õ</w:t>
      </w:r>
      <w:r w:rsidRPr="009E52C2">
        <w:rPr>
          <w:rFonts w:ascii="Times New Roman" w:hAnsi="Times New Roman"/>
          <w:sz w:val="24"/>
        </w:rPr>
        <w:t xml:space="preserve">ppetegevusse </w:t>
      </w:r>
      <w:r>
        <w:rPr>
          <w:rFonts w:ascii="Times New Roman" w:hAnsi="Times New Roman"/>
          <w:sz w:val="24"/>
        </w:rPr>
        <w:t>juurutatakse</w:t>
      </w:r>
      <w:r w:rsidRPr="009E52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9E52C2">
        <w:rPr>
          <w:rFonts w:ascii="Times New Roman" w:hAnsi="Times New Roman"/>
          <w:sz w:val="24"/>
        </w:rPr>
        <w:t xml:space="preserve">ktiivselt infotehnoloogilisi vahendeid, uusi metoodikaid, </w:t>
      </w:r>
      <w:r w:rsidRPr="009E52C2">
        <w:rPr>
          <w:rFonts w:ascii="Times New Roman" w:hAnsi="Times New Roman"/>
          <w:sz w:val="24"/>
          <w:szCs w:val="24"/>
        </w:rPr>
        <w:t>projekttegevust</w:t>
      </w:r>
      <w:r w:rsidRPr="009E52C2">
        <w:rPr>
          <w:rFonts w:ascii="Times New Roman" w:hAnsi="Times New Roman"/>
          <w:sz w:val="24"/>
        </w:rPr>
        <w:t xml:space="preserve">. </w:t>
      </w:r>
    </w:p>
    <w:p w:rsidR="002037D9" w:rsidRPr="009E52C2" w:rsidRDefault="002037D9" w:rsidP="002037D9">
      <w:pPr>
        <w:pStyle w:val="af2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Lasteaed soodustab laste sotsiaalset</w:t>
      </w:r>
      <w:r w:rsidRPr="009E52C2">
        <w:rPr>
          <w:rFonts w:ascii="Times New Roman" w:hAnsi="Times New Roman"/>
          <w:sz w:val="24"/>
          <w:szCs w:val="24"/>
        </w:rPr>
        <w:t xml:space="preserve"> areng</w:t>
      </w:r>
      <w:r>
        <w:rPr>
          <w:rFonts w:ascii="Times New Roman" w:hAnsi="Times New Roman"/>
          <w:sz w:val="24"/>
          <w:szCs w:val="24"/>
        </w:rPr>
        <w:t>ut</w:t>
      </w:r>
      <w:r w:rsidRPr="009E52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vajalike väärtushinnangute</w:t>
      </w:r>
      <w:r w:rsidRPr="002037D9">
        <w:rPr>
          <w:rFonts w:ascii="Times New Roman" w:hAnsi="Times New Roman"/>
          <w:sz w:val="24"/>
          <w:szCs w:val="24"/>
        </w:rPr>
        <w:t xml:space="preserve"> </w:t>
      </w:r>
      <w:r w:rsidRPr="009E52C2">
        <w:rPr>
          <w:rFonts w:ascii="Times New Roman" w:hAnsi="Times New Roman"/>
          <w:sz w:val="24"/>
          <w:szCs w:val="24"/>
        </w:rPr>
        <w:t>kujun</w:t>
      </w:r>
      <w:r>
        <w:rPr>
          <w:rFonts w:ascii="Times New Roman" w:hAnsi="Times New Roman"/>
          <w:sz w:val="24"/>
          <w:szCs w:val="24"/>
        </w:rPr>
        <w:t>damist</w:t>
      </w:r>
      <w:r w:rsidRPr="009E52C2">
        <w:rPr>
          <w:rFonts w:ascii="Times New Roman" w:hAnsi="Times New Roman"/>
          <w:sz w:val="24"/>
          <w:szCs w:val="24"/>
        </w:rPr>
        <w:t>.</w:t>
      </w:r>
    </w:p>
    <w:p w:rsidR="00BA6487" w:rsidRPr="00BA6487" w:rsidRDefault="00BA6487" w:rsidP="00BA6487">
      <w:pPr>
        <w:pStyle w:val="af2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Erivajadustega laste </w:t>
      </w:r>
      <w:r w:rsidRPr="00BA6487">
        <w:rPr>
          <w:rFonts w:ascii="Times New Roman" w:hAnsi="Times New Roman" w:cs="Times New Roman"/>
          <w:sz w:val="24"/>
          <w:szCs w:val="24"/>
        </w:rPr>
        <w:t>väljaselgitamise ja abistamise süsteem</w:t>
      </w:r>
      <w:r>
        <w:rPr>
          <w:rFonts w:ascii="Times New Roman" w:hAnsi="Times New Roman" w:cs="Times New Roman"/>
          <w:sz w:val="24"/>
          <w:szCs w:val="24"/>
        </w:rPr>
        <w:t>i arendamine.</w:t>
      </w:r>
      <w:r w:rsidRPr="00BA6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14" w:rsidRDefault="00141CF5" w:rsidP="00141CF5">
      <w:pPr>
        <w:jc w:val="right"/>
        <w:rPr>
          <w:bCs/>
          <w:lang w:val="et-EE"/>
        </w:rPr>
      </w:pPr>
      <w:r w:rsidRPr="00141CF5">
        <w:rPr>
          <w:bCs/>
          <w:lang w:val="et-EE"/>
        </w:rPr>
        <w:t>Tabel 12</w:t>
      </w:r>
    </w:p>
    <w:p w:rsidR="00141CF5" w:rsidRPr="00141CF5" w:rsidRDefault="00141CF5" w:rsidP="00141CF5">
      <w:pPr>
        <w:jc w:val="right"/>
        <w:rPr>
          <w:bCs/>
          <w:lang w:val="et-EE"/>
        </w:rPr>
      </w:pPr>
    </w:p>
    <w:p w:rsidR="00141CF5" w:rsidRPr="00141CF5" w:rsidRDefault="00141CF5" w:rsidP="00141CF5">
      <w:pPr>
        <w:pStyle w:val="af2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195A">
        <w:rPr>
          <w:rFonts w:ascii="Times New Roman" w:hAnsi="Times New Roman" w:cs="Times New Roman"/>
          <w:bCs/>
          <w:sz w:val="24"/>
          <w:szCs w:val="24"/>
          <w:u w:val="single"/>
        </w:rPr>
        <w:t>Eesmärkide saavutamiseks vajalikud tegevused</w:t>
      </w:r>
    </w:p>
    <w:tbl>
      <w:tblPr>
        <w:tblW w:w="1030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4587"/>
        <w:gridCol w:w="567"/>
        <w:gridCol w:w="567"/>
        <w:gridCol w:w="567"/>
        <w:gridCol w:w="567"/>
        <w:gridCol w:w="567"/>
        <w:gridCol w:w="567"/>
        <w:gridCol w:w="1795"/>
      </w:tblGrid>
      <w:tr w:rsidR="00655E3C" w:rsidRPr="00AA5147" w:rsidTr="00E56EC2">
        <w:tc>
          <w:tcPr>
            <w:tcW w:w="516" w:type="dxa"/>
          </w:tcPr>
          <w:p w:rsidR="00655E3C" w:rsidRPr="00AA5147" w:rsidRDefault="00655E3C" w:rsidP="007A36DF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nr</w:t>
            </w:r>
          </w:p>
        </w:tc>
        <w:tc>
          <w:tcPr>
            <w:tcW w:w="4587" w:type="dxa"/>
          </w:tcPr>
          <w:p w:rsidR="00655E3C" w:rsidRPr="00AA5147" w:rsidRDefault="00655E3C" w:rsidP="007A36DF">
            <w:pPr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Vajalik tegevus</w:t>
            </w:r>
          </w:p>
        </w:tc>
        <w:tc>
          <w:tcPr>
            <w:tcW w:w="567" w:type="dxa"/>
          </w:tcPr>
          <w:p w:rsidR="00655E3C" w:rsidRPr="00AA5147" w:rsidRDefault="00655E3C" w:rsidP="00820C20">
            <w:pPr>
              <w:ind w:right="-108" w:hanging="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5</w:t>
            </w:r>
          </w:p>
        </w:tc>
        <w:tc>
          <w:tcPr>
            <w:tcW w:w="567" w:type="dxa"/>
          </w:tcPr>
          <w:p w:rsidR="00655E3C" w:rsidRPr="00AA5147" w:rsidRDefault="00655E3C" w:rsidP="00820C20">
            <w:pPr>
              <w:ind w:right="-108" w:hanging="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6</w:t>
            </w:r>
          </w:p>
        </w:tc>
        <w:tc>
          <w:tcPr>
            <w:tcW w:w="567" w:type="dxa"/>
          </w:tcPr>
          <w:p w:rsidR="00655E3C" w:rsidRPr="00AA5147" w:rsidRDefault="00655E3C" w:rsidP="00820C20">
            <w:pPr>
              <w:ind w:right="-108" w:hanging="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7</w:t>
            </w:r>
          </w:p>
        </w:tc>
        <w:tc>
          <w:tcPr>
            <w:tcW w:w="567" w:type="dxa"/>
          </w:tcPr>
          <w:p w:rsidR="00655E3C" w:rsidRPr="00AA5147" w:rsidRDefault="00655E3C" w:rsidP="00820C20">
            <w:pPr>
              <w:ind w:right="-108" w:hanging="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8</w:t>
            </w:r>
          </w:p>
        </w:tc>
        <w:tc>
          <w:tcPr>
            <w:tcW w:w="567" w:type="dxa"/>
          </w:tcPr>
          <w:p w:rsidR="00655E3C" w:rsidRPr="00AA5147" w:rsidRDefault="00655E3C" w:rsidP="00820C20">
            <w:pPr>
              <w:ind w:right="-108" w:hanging="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201</w:t>
            </w:r>
            <w:r>
              <w:rPr>
                <w:b/>
                <w:bCs/>
                <w:lang w:val="et-EE"/>
              </w:rPr>
              <w:t>9</w:t>
            </w:r>
          </w:p>
        </w:tc>
        <w:tc>
          <w:tcPr>
            <w:tcW w:w="567" w:type="dxa"/>
          </w:tcPr>
          <w:p w:rsidR="00655E3C" w:rsidRPr="00AA5147" w:rsidRDefault="00655E3C" w:rsidP="00655E3C">
            <w:pPr>
              <w:ind w:right="-108" w:hanging="108"/>
              <w:jc w:val="center"/>
              <w:rPr>
                <w:b/>
                <w:bCs/>
                <w:lang w:val="et-EE"/>
              </w:rPr>
            </w:pPr>
            <w:r w:rsidRPr="00AA5147">
              <w:rPr>
                <w:b/>
                <w:bCs/>
                <w:lang w:val="et-EE"/>
              </w:rPr>
              <w:t>20</w:t>
            </w:r>
            <w:r>
              <w:rPr>
                <w:b/>
                <w:bCs/>
                <w:lang w:val="et-EE"/>
              </w:rPr>
              <w:t>20</w:t>
            </w:r>
          </w:p>
        </w:tc>
        <w:tc>
          <w:tcPr>
            <w:tcW w:w="1795" w:type="dxa"/>
          </w:tcPr>
          <w:p w:rsidR="00655E3C" w:rsidRPr="00AA5147" w:rsidRDefault="00056831" w:rsidP="00820C20">
            <w:pPr>
              <w:ind w:right="-108"/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Vastutaja</w:t>
            </w:r>
          </w:p>
          <w:p w:rsidR="00655E3C" w:rsidRPr="00AA5147" w:rsidRDefault="00655E3C" w:rsidP="00056831">
            <w:pPr>
              <w:ind w:right="-108"/>
              <w:rPr>
                <w:b/>
                <w:bCs/>
                <w:lang w:val="et-EE"/>
              </w:rPr>
            </w:pPr>
          </w:p>
        </w:tc>
      </w:tr>
      <w:tr w:rsidR="00B93C5E" w:rsidRPr="00AA5147" w:rsidTr="00E56EC2">
        <w:tc>
          <w:tcPr>
            <w:tcW w:w="516" w:type="dxa"/>
            <w:vAlign w:val="center"/>
          </w:tcPr>
          <w:p w:rsidR="00B93C5E" w:rsidRPr="00AA5147" w:rsidRDefault="00B93C5E" w:rsidP="007A36DF">
            <w:pPr>
              <w:jc w:val="right"/>
              <w:rPr>
                <w:lang w:val="et-EE"/>
              </w:rPr>
            </w:pPr>
            <w:r w:rsidRPr="00AA5147">
              <w:rPr>
                <w:lang w:val="et-EE"/>
              </w:rPr>
              <w:t>1.</w:t>
            </w:r>
          </w:p>
        </w:tc>
        <w:tc>
          <w:tcPr>
            <w:tcW w:w="4587" w:type="dxa"/>
            <w:vAlign w:val="center"/>
          </w:tcPr>
          <w:p w:rsidR="00B93C5E" w:rsidRPr="00655E3C" w:rsidRDefault="00B93C5E" w:rsidP="007A36DF">
            <w:pPr>
              <w:rPr>
                <w:lang w:val="et-EE"/>
              </w:rPr>
            </w:pPr>
            <w:r w:rsidRPr="00655E3C">
              <w:rPr>
                <w:lang w:val="et-EE"/>
              </w:rPr>
              <w:t>Lasteasutuse õppekava uuendamine.</w:t>
            </w:r>
          </w:p>
          <w:p w:rsidR="00B93C5E" w:rsidRPr="00655E3C" w:rsidRDefault="00B93C5E" w:rsidP="007A36DF">
            <w:pPr>
              <w:rPr>
                <w:lang w:val="et-EE"/>
              </w:rPr>
            </w:pPr>
            <w:r w:rsidRPr="00655E3C">
              <w:rPr>
                <w:lang w:val="et-EE"/>
              </w:rPr>
              <w:t>Õppekava realiseerimine.</w:t>
            </w:r>
          </w:p>
        </w:tc>
        <w:tc>
          <w:tcPr>
            <w:tcW w:w="567" w:type="dxa"/>
            <w:vAlign w:val="center"/>
          </w:tcPr>
          <w:p w:rsidR="00B93C5E" w:rsidRPr="00AA5147" w:rsidRDefault="00B93C5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93C5E" w:rsidRPr="00AA5147" w:rsidRDefault="00B93C5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93C5E" w:rsidRPr="00AA5147" w:rsidRDefault="00B93C5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93C5E" w:rsidRPr="00AA5147" w:rsidRDefault="00B93C5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93C5E" w:rsidRPr="00AA5147" w:rsidRDefault="00B93C5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93C5E" w:rsidRPr="00AA5147" w:rsidRDefault="00B93C5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B93C5E" w:rsidRPr="00655E3C" w:rsidRDefault="00B93C5E" w:rsidP="00820C20">
            <w:pPr>
              <w:ind w:right="-108"/>
              <w:rPr>
                <w:lang w:val="et-EE"/>
              </w:rPr>
            </w:pPr>
            <w:r w:rsidRPr="00655E3C">
              <w:rPr>
                <w:lang w:val="et-EE"/>
              </w:rPr>
              <w:t>Direktor</w:t>
            </w:r>
          </w:p>
          <w:p w:rsidR="00B93C5E" w:rsidRPr="00655E3C" w:rsidRDefault="00B93C5E" w:rsidP="00820C20">
            <w:pPr>
              <w:ind w:right="-108"/>
              <w:rPr>
                <w:lang w:val="et-EE"/>
              </w:rPr>
            </w:pPr>
            <w:r w:rsidRPr="00655E3C">
              <w:rPr>
                <w:lang w:val="et-EE"/>
              </w:rPr>
              <w:t>Õppealajuhataja</w:t>
            </w:r>
          </w:p>
          <w:p w:rsidR="00B93C5E" w:rsidRPr="00655E3C" w:rsidRDefault="00B93C5E" w:rsidP="00820C20">
            <w:pPr>
              <w:ind w:right="-108"/>
              <w:rPr>
                <w:lang w:val="et-EE"/>
              </w:rPr>
            </w:pPr>
          </w:p>
        </w:tc>
      </w:tr>
      <w:tr w:rsidR="00B93C5E" w:rsidRPr="00AA5147" w:rsidTr="00E56EC2">
        <w:tc>
          <w:tcPr>
            <w:tcW w:w="516" w:type="dxa"/>
            <w:vAlign w:val="center"/>
          </w:tcPr>
          <w:p w:rsidR="00B93C5E" w:rsidRPr="00AA5147" w:rsidRDefault="00B93C5E" w:rsidP="00533E17">
            <w:pPr>
              <w:jc w:val="right"/>
              <w:rPr>
                <w:lang w:val="et-EE"/>
              </w:rPr>
            </w:pPr>
            <w:r w:rsidRPr="00AA5147">
              <w:rPr>
                <w:lang w:val="et-EE"/>
              </w:rPr>
              <w:t>2.</w:t>
            </w:r>
          </w:p>
        </w:tc>
        <w:tc>
          <w:tcPr>
            <w:tcW w:w="4587" w:type="dxa"/>
            <w:vAlign w:val="center"/>
          </w:tcPr>
          <w:p w:rsidR="00B93C5E" w:rsidRPr="00850947" w:rsidRDefault="00B93C5E" w:rsidP="00735914">
            <w:pPr>
              <w:rPr>
                <w:lang w:val="en-US"/>
              </w:rPr>
            </w:pPr>
            <w:r w:rsidRPr="00655E3C">
              <w:rPr>
                <w:lang w:val="et-EE"/>
              </w:rPr>
              <w:t>Õppekava arendamine vastavalt vajadusele ja</w:t>
            </w:r>
            <w:r w:rsidR="00735914">
              <w:rPr>
                <w:lang w:val="et-EE"/>
              </w:rPr>
              <w:t xml:space="preserve"> tegevuse</w:t>
            </w:r>
            <w:r w:rsidRPr="00655E3C">
              <w:rPr>
                <w:lang w:val="et-EE"/>
              </w:rPr>
              <w:t xml:space="preserve"> peateemale: ökoloogia ja tervis</w:t>
            </w:r>
            <w:r w:rsidR="00850947">
              <w:rPr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B93C5E" w:rsidRPr="00AA5147" w:rsidRDefault="00B93C5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93C5E" w:rsidRPr="00AA5147" w:rsidRDefault="00B93C5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93C5E" w:rsidRPr="00AA5147" w:rsidRDefault="00B93C5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93C5E" w:rsidRPr="00AA5147" w:rsidRDefault="00B93C5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93C5E" w:rsidRPr="00AA5147" w:rsidRDefault="00B93C5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B93C5E" w:rsidRPr="00AA5147" w:rsidRDefault="00B93C5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B93C5E" w:rsidRPr="00655E3C" w:rsidRDefault="00B93C5E" w:rsidP="00FE311C">
            <w:pPr>
              <w:ind w:right="-108"/>
              <w:rPr>
                <w:lang w:val="et-EE"/>
              </w:rPr>
            </w:pPr>
            <w:r w:rsidRPr="00655E3C">
              <w:rPr>
                <w:lang w:val="et-EE"/>
              </w:rPr>
              <w:t>Direktor</w:t>
            </w:r>
          </w:p>
          <w:p w:rsidR="00B93C5E" w:rsidRPr="00655E3C" w:rsidRDefault="00B93C5E" w:rsidP="00FE311C">
            <w:pPr>
              <w:ind w:right="-108"/>
              <w:rPr>
                <w:lang w:val="et-EE"/>
              </w:rPr>
            </w:pPr>
            <w:r w:rsidRPr="00655E3C">
              <w:rPr>
                <w:lang w:val="et-EE"/>
              </w:rPr>
              <w:t>Õppealajuhataja</w:t>
            </w:r>
          </w:p>
          <w:p w:rsidR="00B93C5E" w:rsidRPr="00655E3C" w:rsidRDefault="00B93C5E" w:rsidP="00FE311C">
            <w:pPr>
              <w:ind w:right="-108"/>
              <w:rPr>
                <w:lang w:val="et-EE"/>
              </w:rPr>
            </w:pPr>
          </w:p>
        </w:tc>
      </w:tr>
      <w:tr w:rsidR="0010290E" w:rsidRPr="00AA5147" w:rsidTr="00E56EC2">
        <w:tc>
          <w:tcPr>
            <w:tcW w:w="516" w:type="dxa"/>
            <w:vAlign w:val="center"/>
          </w:tcPr>
          <w:p w:rsidR="0010290E" w:rsidRPr="00AA5147" w:rsidRDefault="0010290E" w:rsidP="00533E17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3.</w:t>
            </w:r>
          </w:p>
        </w:tc>
        <w:tc>
          <w:tcPr>
            <w:tcW w:w="4587" w:type="dxa"/>
            <w:vAlign w:val="center"/>
          </w:tcPr>
          <w:p w:rsidR="0010290E" w:rsidRPr="00655E3C" w:rsidRDefault="0010290E" w:rsidP="00FE311C">
            <w:pPr>
              <w:rPr>
                <w:lang w:val="et-EE"/>
              </w:rPr>
            </w:pPr>
            <w:r>
              <w:rPr>
                <w:lang w:val="et-EE"/>
              </w:rPr>
              <w:t>Lasteaia õppekava</w:t>
            </w:r>
            <w:r w:rsidR="00735914">
              <w:rPr>
                <w:lang w:val="et-EE"/>
              </w:rPr>
              <w:t>sse uute teemade sisseviimine: p</w:t>
            </w:r>
            <w:r>
              <w:rPr>
                <w:lang w:val="et-EE"/>
              </w:rPr>
              <w:t>rügi sorteerimine, loodusressursside säästlik kasutamine, keskkonnahoid.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Default="0010290E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0290E" w:rsidRDefault="0010290E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0290E" w:rsidRDefault="0010290E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0290E" w:rsidRDefault="0010290E" w:rsidP="003E1B81">
            <w:pPr>
              <w:jc w:val="center"/>
              <w:rPr>
                <w:lang w:val="et-EE"/>
              </w:rPr>
            </w:pPr>
          </w:p>
        </w:tc>
        <w:tc>
          <w:tcPr>
            <w:tcW w:w="1795" w:type="dxa"/>
            <w:vAlign w:val="center"/>
          </w:tcPr>
          <w:p w:rsidR="0010290E" w:rsidRPr="0010290E" w:rsidRDefault="0010290E" w:rsidP="0010290E">
            <w:pPr>
              <w:ind w:right="-108"/>
              <w:rPr>
                <w:lang w:val="et-EE"/>
              </w:rPr>
            </w:pPr>
            <w:r w:rsidRPr="0010290E">
              <w:rPr>
                <w:lang w:val="et-EE"/>
              </w:rPr>
              <w:t>Direktor</w:t>
            </w:r>
          </w:p>
          <w:p w:rsidR="0010290E" w:rsidRPr="00655E3C" w:rsidRDefault="0010290E" w:rsidP="0010290E">
            <w:pPr>
              <w:ind w:right="-108"/>
              <w:rPr>
                <w:lang w:val="et-EE"/>
              </w:rPr>
            </w:pPr>
            <w:r w:rsidRPr="0010290E">
              <w:rPr>
                <w:lang w:val="et-EE"/>
              </w:rPr>
              <w:t>Õppealajuhataja</w:t>
            </w:r>
          </w:p>
        </w:tc>
      </w:tr>
      <w:tr w:rsidR="0010290E" w:rsidRPr="00946AA9" w:rsidTr="00E56EC2">
        <w:trPr>
          <w:trHeight w:val="789"/>
        </w:trPr>
        <w:tc>
          <w:tcPr>
            <w:tcW w:w="516" w:type="dxa"/>
            <w:vMerge w:val="restart"/>
            <w:vAlign w:val="center"/>
          </w:tcPr>
          <w:p w:rsidR="0010290E" w:rsidRPr="00AA5147" w:rsidRDefault="0010290E" w:rsidP="00533E17">
            <w:pPr>
              <w:jc w:val="right"/>
              <w:rPr>
                <w:lang w:val="et-EE"/>
              </w:rPr>
            </w:pPr>
          </w:p>
          <w:p w:rsidR="0010290E" w:rsidRPr="00AA5147" w:rsidRDefault="00A237A2" w:rsidP="00533E17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4</w:t>
            </w:r>
            <w:r w:rsidR="0010290E" w:rsidRPr="00AA5147">
              <w:rPr>
                <w:lang w:val="et-EE"/>
              </w:rPr>
              <w:t>.</w:t>
            </w:r>
          </w:p>
        </w:tc>
        <w:tc>
          <w:tcPr>
            <w:tcW w:w="4587" w:type="dxa"/>
            <w:vAlign w:val="center"/>
          </w:tcPr>
          <w:p w:rsidR="0010290E" w:rsidRPr="004622DF" w:rsidRDefault="0010290E" w:rsidP="0010290E">
            <w:pPr>
              <w:pStyle w:val="11"/>
              <w:spacing w:line="240" w:lineRule="auto"/>
              <w:rPr>
                <w:rFonts w:ascii="Times New Roman" w:hAnsi="Times New Roman" w:cs="Times New Roman"/>
                <w:highlight w:val="yellow"/>
                <w:lang w:val="et-EE"/>
              </w:rPr>
            </w:pPr>
            <w:r w:rsidRPr="0010290E">
              <w:rPr>
                <w:rFonts w:ascii="Times New Roman" w:hAnsi="Times New Roman" w:cs="Times New Roman"/>
                <w:u w:val="single"/>
                <w:lang w:val="et-EE"/>
              </w:rPr>
              <w:t>Eesti keele</w:t>
            </w:r>
            <w:r w:rsidRPr="0010290E">
              <w:rPr>
                <w:rFonts w:ascii="Times New Roman" w:hAnsi="Times New Roman" w:cs="Times New Roman"/>
                <w:lang w:val="et-EE"/>
              </w:rPr>
              <w:t xml:space="preserve"> õpetamise võimaluste laiendamine läbi lõimitud tegevuse.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Merge w:val="restart"/>
            <w:vAlign w:val="center"/>
          </w:tcPr>
          <w:p w:rsidR="0010290E" w:rsidRPr="00655E3C" w:rsidRDefault="0010290E" w:rsidP="00820C20">
            <w:pPr>
              <w:ind w:right="-108"/>
              <w:rPr>
                <w:lang w:val="et-EE"/>
              </w:rPr>
            </w:pPr>
            <w:r w:rsidRPr="00655E3C">
              <w:rPr>
                <w:lang w:val="et-EE"/>
              </w:rPr>
              <w:t>Direktor</w:t>
            </w:r>
          </w:p>
          <w:p w:rsidR="0010290E" w:rsidRPr="00655E3C" w:rsidRDefault="0010290E" w:rsidP="00820C20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Õppealajuhataja</w:t>
            </w:r>
          </w:p>
        </w:tc>
      </w:tr>
      <w:tr w:rsidR="0010290E" w:rsidRPr="00AA5147" w:rsidTr="00E56EC2">
        <w:tc>
          <w:tcPr>
            <w:tcW w:w="516" w:type="dxa"/>
            <w:vMerge/>
            <w:vAlign w:val="center"/>
          </w:tcPr>
          <w:p w:rsidR="0010290E" w:rsidRPr="00AA5147" w:rsidRDefault="0010290E" w:rsidP="007A36DF">
            <w:pPr>
              <w:jc w:val="right"/>
              <w:rPr>
                <w:lang w:val="et-EE"/>
              </w:rPr>
            </w:pPr>
          </w:p>
        </w:tc>
        <w:tc>
          <w:tcPr>
            <w:tcW w:w="4587" w:type="dxa"/>
            <w:vAlign w:val="center"/>
          </w:tcPr>
          <w:p w:rsidR="0010290E" w:rsidRPr="00655E3C" w:rsidRDefault="0010290E" w:rsidP="0010290E">
            <w:pPr>
              <w:pStyle w:val="11"/>
              <w:spacing w:line="240" w:lineRule="auto"/>
              <w:rPr>
                <w:rFonts w:ascii="Times New Roman" w:hAnsi="Times New Roman" w:cs="Times New Roman"/>
                <w:lang w:val="et-EE"/>
              </w:rPr>
            </w:pPr>
            <w:r w:rsidRPr="00655E3C">
              <w:rPr>
                <w:rFonts w:ascii="Times New Roman" w:hAnsi="Times New Roman" w:cs="Times New Roman"/>
                <w:lang w:val="et-EE"/>
              </w:rPr>
              <w:t xml:space="preserve">eesti keele õpetamine osalise </w:t>
            </w:r>
            <w:r>
              <w:rPr>
                <w:rFonts w:ascii="Times New Roman" w:hAnsi="Times New Roman" w:cs="Times New Roman"/>
                <w:shd w:val="clear" w:color="auto" w:fill="FFFFFF"/>
                <w:lang w:val="et-EE"/>
              </w:rPr>
              <w:t>keelekümbluse metoodikat rakendades.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Merge/>
            <w:vAlign w:val="center"/>
          </w:tcPr>
          <w:p w:rsidR="0010290E" w:rsidRPr="00655E3C" w:rsidRDefault="0010290E" w:rsidP="00820C20">
            <w:pPr>
              <w:ind w:right="-108"/>
              <w:rPr>
                <w:lang w:val="et-EE"/>
              </w:rPr>
            </w:pPr>
          </w:p>
        </w:tc>
      </w:tr>
      <w:tr w:rsidR="0010290E" w:rsidRPr="00AA5147" w:rsidTr="00E56EC2">
        <w:tc>
          <w:tcPr>
            <w:tcW w:w="516" w:type="dxa"/>
            <w:vAlign w:val="center"/>
          </w:tcPr>
          <w:p w:rsidR="0010290E" w:rsidRPr="00AA5147" w:rsidRDefault="00A237A2" w:rsidP="00533E17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5</w:t>
            </w:r>
            <w:r w:rsidR="0010290E" w:rsidRPr="00AA5147">
              <w:rPr>
                <w:lang w:val="et-EE"/>
              </w:rPr>
              <w:t>.</w:t>
            </w:r>
          </w:p>
        </w:tc>
        <w:tc>
          <w:tcPr>
            <w:tcW w:w="4587" w:type="dxa"/>
            <w:vAlign w:val="center"/>
          </w:tcPr>
          <w:p w:rsidR="0010290E" w:rsidRPr="00655E3C" w:rsidRDefault="0010290E" w:rsidP="005D7CFC">
            <w:pPr>
              <w:rPr>
                <w:lang w:val="et-EE"/>
              </w:rPr>
            </w:pPr>
            <w:r w:rsidRPr="00655E3C">
              <w:rPr>
                <w:lang w:val="et-EE"/>
              </w:rPr>
              <w:t>Töö ainekavadega (tervisekasvatus, tuleohutus, liiklusohutus)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10290E" w:rsidRPr="00655E3C" w:rsidRDefault="0010290E" w:rsidP="00820C20">
            <w:pPr>
              <w:ind w:right="-108"/>
              <w:rPr>
                <w:lang w:val="et-EE"/>
              </w:rPr>
            </w:pPr>
            <w:r w:rsidRPr="00655E3C">
              <w:rPr>
                <w:lang w:val="et-EE"/>
              </w:rPr>
              <w:t>Õppealajuhataja</w:t>
            </w:r>
          </w:p>
          <w:p w:rsidR="0010290E" w:rsidRPr="00655E3C" w:rsidRDefault="0010290E" w:rsidP="00820C20">
            <w:pPr>
              <w:ind w:right="-108"/>
              <w:rPr>
                <w:lang w:val="et-EE"/>
              </w:rPr>
            </w:pPr>
          </w:p>
        </w:tc>
      </w:tr>
      <w:tr w:rsidR="0010290E" w:rsidRPr="00AA5147" w:rsidTr="00E56EC2">
        <w:tc>
          <w:tcPr>
            <w:tcW w:w="516" w:type="dxa"/>
            <w:shd w:val="clear" w:color="auto" w:fill="auto"/>
            <w:vAlign w:val="center"/>
          </w:tcPr>
          <w:p w:rsidR="0010290E" w:rsidRPr="00AA5147" w:rsidRDefault="00A237A2" w:rsidP="00533E17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6</w:t>
            </w:r>
            <w:r w:rsidR="0010290E" w:rsidRPr="00AA5147">
              <w:rPr>
                <w:lang w:val="et-EE"/>
              </w:rPr>
              <w:t>.</w:t>
            </w:r>
          </w:p>
        </w:tc>
        <w:tc>
          <w:tcPr>
            <w:tcW w:w="4587" w:type="dxa"/>
            <w:vAlign w:val="center"/>
          </w:tcPr>
          <w:p w:rsidR="0010290E" w:rsidRPr="00655E3C" w:rsidRDefault="00070AA5" w:rsidP="00FE311C">
            <w:pPr>
              <w:rPr>
                <w:lang w:val="ru-RU"/>
              </w:rPr>
            </w:pPr>
            <w:r>
              <w:rPr>
                <w:lang w:val="et-EE"/>
              </w:rPr>
              <w:t>Õue</w:t>
            </w:r>
            <w:r w:rsidR="0010290E" w:rsidRPr="00655E3C">
              <w:rPr>
                <w:lang w:val="et-EE"/>
              </w:rPr>
              <w:t>õppe tegevuste osakaalu suurendamine</w:t>
            </w:r>
            <w:r w:rsidR="0010290E" w:rsidRPr="00655E3C">
              <w:rPr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10290E" w:rsidRPr="00655E3C" w:rsidRDefault="0010290E" w:rsidP="00306448">
            <w:pPr>
              <w:ind w:right="-108"/>
              <w:rPr>
                <w:lang w:val="et-EE"/>
              </w:rPr>
            </w:pPr>
            <w:r w:rsidRPr="00655E3C">
              <w:rPr>
                <w:lang w:val="et-EE"/>
              </w:rPr>
              <w:t>Õppealajuhataja</w:t>
            </w:r>
          </w:p>
          <w:p w:rsidR="0010290E" w:rsidRPr="00655E3C" w:rsidRDefault="0010290E" w:rsidP="00FE311C">
            <w:pPr>
              <w:rPr>
                <w:lang w:val="et-EE"/>
              </w:rPr>
            </w:pPr>
          </w:p>
        </w:tc>
      </w:tr>
      <w:tr w:rsidR="0010290E" w:rsidRPr="00AA5147" w:rsidTr="00E56EC2">
        <w:tc>
          <w:tcPr>
            <w:tcW w:w="516" w:type="dxa"/>
            <w:shd w:val="clear" w:color="auto" w:fill="auto"/>
            <w:vAlign w:val="center"/>
          </w:tcPr>
          <w:p w:rsidR="0010290E" w:rsidRPr="00AA5147" w:rsidRDefault="00A237A2" w:rsidP="00533E17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7</w:t>
            </w:r>
            <w:r w:rsidR="0010290E" w:rsidRPr="00AA5147">
              <w:rPr>
                <w:lang w:val="et-EE"/>
              </w:rPr>
              <w:t>.</w:t>
            </w:r>
          </w:p>
        </w:tc>
        <w:tc>
          <w:tcPr>
            <w:tcW w:w="4587" w:type="dxa"/>
            <w:vAlign w:val="center"/>
          </w:tcPr>
          <w:p w:rsidR="0010290E" w:rsidRPr="0010290E" w:rsidRDefault="00070AA5" w:rsidP="00FE311C">
            <w:pPr>
              <w:rPr>
                <w:color w:val="FF0000"/>
                <w:lang w:val="en-US"/>
              </w:rPr>
            </w:pPr>
            <w:r>
              <w:rPr>
                <w:lang w:val="et-EE"/>
              </w:rPr>
              <w:t>Õue</w:t>
            </w:r>
            <w:r w:rsidR="0010290E" w:rsidRPr="00655E3C">
              <w:rPr>
                <w:lang w:val="et-EE"/>
              </w:rPr>
              <w:t>õppe keskkonna arendamine</w:t>
            </w:r>
            <w:r w:rsidR="0010290E">
              <w:rPr>
                <w:lang w:val="et-EE"/>
              </w:rPr>
              <w:t xml:space="preserve"> (ökoloogiline rada)</w:t>
            </w:r>
            <w:r w:rsidR="0010290E" w:rsidRPr="0010290E">
              <w:rPr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</w:p>
        </w:tc>
        <w:tc>
          <w:tcPr>
            <w:tcW w:w="1795" w:type="dxa"/>
            <w:vAlign w:val="center"/>
          </w:tcPr>
          <w:p w:rsidR="0010290E" w:rsidRPr="00655E3C" w:rsidRDefault="0010290E" w:rsidP="00306448">
            <w:pPr>
              <w:ind w:right="-108"/>
              <w:rPr>
                <w:lang w:val="et-EE"/>
              </w:rPr>
            </w:pPr>
            <w:r w:rsidRPr="00655E3C">
              <w:rPr>
                <w:lang w:val="et-EE"/>
              </w:rPr>
              <w:t>Õppealajuhataja</w:t>
            </w:r>
          </w:p>
          <w:p w:rsidR="0010290E" w:rsidRPr="00655E3C" w:rsidRDefault="0010290E" w:rsidP="00FE311C">
            <w:pPr>
              <w:rPr>
                <w:lang w:val="et-EE"/>
              </w:rPr>
            </w:pPr>
          </w:p>
        </w:tc>
      </w:tr>
      <w:tr w:rsidR="0010290E" w:rsidRPr="00AA5147" w:rsidTr="00E56EC2">
        <w:tc>
          <w:tcPr>
            <w:tcW w:w="516" w:type="dxa"/>
            <w:shd w:val="clear" w:color="auto" w:fill="auto"/>
            <w:vAlign w:val="center"/>
          </w:tcPr>
          <w:p w:rsidR="0010290E" w:rsidRPr="00AA5147" w:rsidRDefault="00A237A2" w:rsidP="00533E17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8</w:t>
            </w:r>
            <w:r w:rsidR="0010290E" w:rsidRPr="00AA5147">
              <w:rPr>
                <w:lang w:val="et-EE"/>
              </w:rPr>
              <w:t>.</w:t>
            </w:r>
          </w:p>
        </w:tc>
        <w:tc>
          <w:tcPr>
            <w:tcW w:w="4587" w:type="dxa"/>
            <w:vAlign w:val="center"/>
          </w:tcPr>
          <w:p w:rsidR="0010290E" w:rsidRPr="00655E3C" w:rsidRDefault="00070AA5" w:rsidP="00FE311C">
            <w:pPr>
              <w:rPr>
                <w:lang w:val="ru-RU"/>
              </w:rPr>
            </w:pPr>
            <w:r>
              <w:rPr>
                <w:lang w:val="et-EE"/>
              </w:rPr>
              <w:t>Õue</w:t>
            </w:r>
            <w:r w:rsidR="0010290E" w:rsidRPr="00655E3C">
              <w:rPr>
                <w:lang w:val="et-EE"/>
              </w:rPr>
              <w:t>õppe toimimise tulemuslikkuse hindamine</w:t>
            </w:r>
            <w:r w:rsidR="0010290E" w:rsidRPr="00655E3C">
              <w:rPr>
                <w:lang w:val="ru-RU"/>
              </w:rPr>
              <w:t>.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10290E" w:rsidRPr="00655E3C" w:rsidRDefault="0010290E" w:rsidP="00FE311C">
            <w:pPr>
              <w:rPr>
                <w:lang w:val="et-EE"/>
              </w:rPr>
            </w:pPr>
            <w:r w:rsidRPr="00655E3C">
              <w:rPr>
                <w:lang w:val="et-EE"/>
              </w:rPr>
              <w:t>Direktor</w:t>
            </w:r>
          </w:p>
          <w:p w:rsidR="0010290E" w:rsidRPr="00655E3C" w:rsidRDefault="0010290E" w:rsidP="00A237A2">
            <w:pPr>
              <w:ind w:right="-108"/>
              <w:rPr>
                <w:lang w:val="et-EE"/>
              </w:rPr>
            </w:pPr>
            <w:r w:rsidRPr="00655E3C">
              <w:rPr>
                <w:lang w:val="et-EE"/>
              </w:rPr>
              <w:t>Õppealajuhataja</w:t>
            </w:r>
          </w:p>
        </w:tc>
      </w:tr>
      <w:tr w:rsidR="0010290E" w:rsidRPr="00AA5147" w:rsidTr="00E56EC2">
        <w:trPr>
          <w:trHeight w:val="589"/>
        </w:trPr>
        <w:tc>
          <w:tcPr>
            <w:tcW w:w="516" w:type="dxa"/>
            <w:vAlign w:val="center"/>
          </w:tcPr>
          <w:p w:rsidR="0010290E" w:rsidRPr="00AA5147" w:rsidRDefault="00A237A2" w:rsidP="00533E17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9</w:t>
            </w:r>
            <w:r w:rsidR="0010290E" w:rsidRPr="00AA5147">
              <w:rPr>
                <w:lang w:val="et-EE"/>
              </w:rPr>
              <w:t>.</w:t>
            </w:r>
          </w:p>
        </w:tc>
        <w:tc>
          <w:tcPr>
            <w:tcW w:w="4587" w:type="dxa"/>
            <w:vAlign w:val="center"/>
          </w:tcPr>
          <w:p w:rsidR="0010290E" w:rsidRPr="00655E3C" w:rsidRDefault="0010290E" w:rsidP="00FE311C">
            <w:pPr>
              <w:pStyle w:val="11"/>
              <w:spacing w:line="240" w:lineRule="auto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Traditsiooniliste ürituste läbiviimine.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10290E" w:rsidRPr="00AA5147" w:rsidRDefault="0010290E" w:rsidP="003E1B81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10290E" w:rsidRPr="00655E3C" w:rsidRDefault="0010290E" w:rsidP="00FE311C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Õppealajuhataja</w:t>
            </w:r>
          </w:p>
        </w:tc>
      </w:tr>
      <w:tr w:rsidR="00A237A2" w:rsidRPr="00AA5147" w:rsidTr="00E56EC2">
        <w:tc>
          <w:tcPr>
            <w:tcW w:w="516" w:type="dxa"/>
            <w:vAlign w:val="center"/>
          </w:tcPr>
          <w:p w:rsidR="00A237A2" w:rsidRPr="00AA5147" w:rsidRDefault="00A237A2" w:rsidP="00A237A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lastRenderedPageBreak/>
              <w:t>10</w:t>
            </w:r>
            <w:r w:rsidRPr="00AA5147">
              <w:rPr>
                <w:lang w:val="et-EE"/>
              </w:rPr>
              <w:t>.</w:t>
            </w:r>
          </w:p>
        </w:tc>
        <w:tc>
          <w:tcPr>
            <w:tcW w:w="4587" w:type="dxa"/>
            <w:vAlign w:val="center"/>
          </w:tcPr>
          <w:p w:rsidR="00A237A2" w:rsidRPr="00655E3C" w:rsidRDefault="00A237A2" w:rsidP="00A237A2">
            <w:pPr>
              <w:pStyle w:val="11"/>
              <w:spacing w:line="240" w:lineRule="auto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T</w:t>
            </w:r>
            <w:r w:rsidRPr="00655E3C">
              <w:rPr>
                <w:rFonts w:ascii="Times New Roman" w:hAnsi="Times New Roman" w:cs="Times New Roman"/>
                <w:lang w:val="et-EE"/>
              </w:rPr>
              <w:t xml:space="preserve">raditsioonilise </w:t>
            </w:r>
            <w:r>
              <w:rPr>
                <w:rFonts w:ascii="Times New Roman" w:hAnsi="Times New Roman" w:cs="Times New Roman"/>
                <w:lang w:val="et-EE"/>
              </w:rPr>
              <w:t xml:space="preserve">festivali </w:t>
            </w:r>
            <w:r w:rsidRPr="00655E3C">
              <w:rPr>
                <w:rFonts w:ascii="Times New Roman" w:hAnsi="Times New Roman" w:cs="Times New Roman"/>
                <w:lang w:val="et-EE"/>
              </w:rPr>
              <w:t>„Teatrinädal”</w:t>
            </w:r>
            <w:r>
              <w:rPr>
                <w:rFonts w:ascii="Times New Roman" w:hAnsi="Times New Roman" w:cs="Times New Roman"/>
                <w:lang w:val="et-EE"/>
              </w:rPr>
              <w:t xml:space="preserve"> p</w:t>
            </w:r>
            <w:r w:rsidRPr="00655E3C">
              <w:rPr>
                <w:rFonts w:ascii="Times New Roman" w:hAnsi="Times New Roman" w:cs="Times New Roman"/>
                <w:lang w:val="et-EE"/>
              </w:rPr>
              <w:t>rogrammi koostamine ja läbiviimine.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A237A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A237A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A237A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A237A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A237A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A237A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A237A2" w:rsidRPr="00655E3C" w:rsidRDefault="00A237A2" w:rsidP="00A237A2">
            <w:pPr>
              <w:ind w:right="-108"/>
              <w:rPr>
                <w:lang w:val="et-EE"/>
              </w:rPr>
            </w:pPr>
            <w:r w:rsidRPr="00655E3C">
              <w:rPr>
                <w:lang w:val="et-EE"/>
              </w:rPr>
              <w:t>Õppealajuhataja</w:t>
            </w:r>
          </w:p>
          <w:p w:rsidR="00A237A2" w:rsidRPr="00655E3C" w:rsidRDefault="00A237A2" w:rsidP="00A237A2">
            <w:pPr>
              <w:ind w:right="-108"/>
              <w:rPr>
                <w:lang w:val="et-EE"/>
              </w:rPr>
            </w:pPr>
          </w:p>
        </w:tc>
      </w:tr>
      <w:tr w:rsidR="00A237A2" w:rsidRPr="00AA5147" w:rsidTr="00E56EC2">
        <w:tc>
          <w:tcPr>
            <w:tcW w:w="516" w:type="dxa"/>
            <w:vAlign w:val="center"/>
          </w:tcPr>
          <w:p w:rsidR="00A237A2" w:rsidRPr="00AA5147" w:rsidRDefault="00A237A2" w:rsidP="00A237A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11</w:t>
            </w:r>
            <w:r w:rsidRPr="00AA5147">
              <w:rPr>
                <w:lang w:val="et-EE"/>
              </w:rPr>
              <w:t>.</w:t>
            </w:r>
          </w:p>
        </w:tc>
        <w:tc>
          <w:tcPr>
            <w:tcW w:w="4587" w:type="dxa"/>
            <w:vAlign w:val="center"/>
          </w:tcPr>
          <w:p w:rsidR="00A237A2" w:rsidRPr="00655E3C" w:rsidRDefault="00A237A2" w:rsidP="00A237A2">
            <w:pPr>
              <w:pStyle w:val="11"/>
              <w:spacing w:line="240" w:lineRule="auto"/>
              <w:rPr>
                <w:rFonts w:ascii="Times New Roman" w:hAnsi="Times New Roman" w:cs="Times New Roman"/>
                <w:lang w:val="et-EE"/>
              </w:rPr>
            </w:pPr>
            <w:r w:rsidRPr="00655E3C">
              <w:rPr>
                <w:rFonts w:ascii="Times New Roman" w:hAnsi="Times New Roman" w:cs="Times New Roman"/>
                <w:lang w:val="et-EE"/>
              </w:rPr>
              <w:t>Erivaj</w:t>
            </w:r>
            <w:r>
              <w:rPr>
                <w:rFonts w:ascii="Times New Roman" w:hAnsi="Times New Roman" w:cs="Times New Roman"/>
                <w:lang w:val="et-EE"/>
              </w:rPr>
              <w:t>adustega laste väljaselgitamine, nendele abi osutamine.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A237A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A237A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A237A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A237A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A237A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A237A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A237A2" w:rsidRPr="00655E3C" w:rsidRDefault="00A237A2" w:rsidP="00A237A2">
            <w:pPr>
              <w:ind w:right="-108"/>
              <w:rPr>
                <w:lang w:val="et-EE"/>
              </w:rPr>
            </w:pPr>
            <w:r w:rsidRPr="00655E3C">
              <w:rPr>
                <w:lang w:val="et-EE"/>
              </w:rPr>
              <w:t>Õppealajuhataja</w:t>
            </w:r>
          </w:p>
          <w:p w:rsidR="00A237A2" w:rsidRPr="00655E3C" w:rsidRDefault="00A237A2" w:rsidP="00A237A2">
            <w:pPr>
              <w:ind w:right="-108"/>
              <w:rPr>
                <w:lang w:val="et-EE"/>
              </w:rPr>
            </w:pPr>
          </w:p>
        </w:tc>
      </w:tr>
      <w:tr w:rsidR="00A237A2" w:rsidRPr="00AA5147" w:rsidTr="00E56EC2">
        <w:tc>
          <w:tcPr>
            <w:tcW w:w="516" w:type="dxa"/>
            <w:vAlign w:val="center"/>
          </w:tcPr>
          <w:p w:rsidR="00A237A2" w:rsidRDefault="00A237A2" w:rsidP="00A237A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12.</w:t>
            </w:r>
          </w:p>
        </w:tc>
        <w:tc>
          <w:tcPr>
            <w:tcW w:w="4587" w:type="dxa"/>
            <w:vAlign w:val="center"/>
          </w:tcPr>
          <w:p w:rsidR="00A237A2" w:rsidRPr="00655E3C" w:rsidRDefault="00A237A2" w:rsidP="00A237A2">
            <w:pPr>
              <w:pStyle w:val="11"/>
              <w:spacing w:line="240" w:lineRule="auto"/>
              <w:rPr>
                <w:rFonts w:ascii="Times New Roman" w:hAnsi="Times New Roman" w:cs="Times New Roman"/>
                <w:lang w:val="et-EE"/>
              </w:rPr>
            </w:pPr>
            <w:r w:rsidRPr="00A237A2">
              <w:rPr>
                <w:rFonts w:ascii="Times New Roman" w:hAnsi="Times New Roman" w:cs="Times New Roman"/>
                <w:lang w:val="et-EE"/>
              </w:rPr>
              <w:t>Individuaalsete aren</w:t>
            </w:r>
            <w:r>
              <w:rPr>
                <w:rFonts w:ascii="Times New Roman" w:hAnsi="Times New Roman" w:cs="Times New Roman"/>
                <w:lang w:val="et-EE"/>
              </w:rPr>
              <w:t>gukavade koostamine erivajadustega laste jaoks</w:t>
            </w:r>
            <w:r w:rsidRPr="00A237A2">
              <w:rPr>
                <w:rFonts w:ascii="Times New Roman" w:hAnsi="Times New Roman" w:cs="Times New Roman"/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3875F0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A237A2" w:rsidRPr="00AA5147" w:rsidRDefault="00A237A2" w:rsidP="003875F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A237A2" w:rsidRPr="00655E3C" w:rsidRDefault="00A237A2" w:rsidP="003875F0">
            <w:pPr>
              <w:ind w:right="-108"/>
              <w:rPr>
                <w:lang w:val="et-EE"/>
              </w:rPr>
            </w:pPr>
            <w:r w:rsidRPr="00655E3C">
              <w:rPr>
                <w:lang w:val="et-EE"/>
              </w:rPr>
              <w:t>Õppealajuhataja</w:t>
            </w:r>
          </w:p>
          <w:p w:rsidR="00A237A2" w:rsidRPr="00655E3C" w:rsidRDefault="00A237A2" w:rsidP="003875F0">
            <w:pPr>
              <w:ind w:right="-108"/>
              <w:rPr>
                <w:lang w:val="et-EE"/>
              </w:rPr>
            </w:pPr>
          </w:p>
        </w:tc>
      </w:tr>
      <w:tr w:rsidR="008E55A9" w:rsidRPr="00AA5147" w:rsidTr="00E56EC2">
        <w:tc>
          <w:tcPr>
            <w:tcW w:w="516" w:type="dxa"/>
            <w:vAlign w:val="center"/>
          </w:tcPr>
          <w:p w:rsidR="008E55A9" w:rsidRDefault="008E55A9" w:rsidP="008E55A9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13.</w:t>
            </w:r>
          </w:p>
        </w:tc>
        <w:tc>
          <w:tcPr>
            <w:tcW w:w="4587" w:type="dxa"/>
            <w:vAlign w:val="center"/>
          </w:tcPr>
          <w:p w:rsidR="008E55A9" w:rsidRPr="00B55C7F" w:rsidRDefault="008E55A9" w:rsidP="008E55A9">
            <w:pPr>
              <w:rPr>
                <w:lang w:val="en-US"/>
              </w:rPr>
            </w:pPr>
            <w:r>
              <w:rPr>
                <w:lang w:val="et-EE"/>
              </w:rPr>
              <w:t>Laste arengu analüüs</w:t>
            </w:r>
            <w:r w:rsidRPr="00B55C7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2 </w:t>
            </w:r>
            <w:r w:rsidRPr="00E56EC2">
              <w:rPr>
                <w:lang w:val="et-EE"/>
              </w:rPr>
              <w:t>korda aastas.</w:t>
            </w:r>
          </w:p>
        </w:tc>
        <w:tc>
          <w:tcPr>
            <w:tcW w:w="567" w:type="dxa"/>
            <w:vAlign w:val="center"/>
          </w:tcPr>
          <w:p w:rsidR="008E55A9" w:rsidRPr="00AA5147" w:rsidRDefault="008E55A9" w:rsidP="008E55A9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8E55A9" w:rsidRPr="00AA5147" w:rsidRDefault="008E55A9" w:rsidP="008E55A9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8E55A9" w:rsidRPr="00AA5147" w:rsidRDefault="008E55A9" w:rsidP="008E55A9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8E55A9" w:rsidRPr="00AA5147" w:rsidRDefault="008E55A9" w:rsidP="008E55A9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8E55A9" w:rsidRPr="00AA5147" w:rsidRDefault="008E55A9" w:rsidP="008E55A9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8E55A9" w:rsidRPr="00AA5147" w:rsidRDefault="008E55A9" w:rsidP="008E55A9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8E55A9" w:rsidRPr="00AA5147" w:rsidRDefault="008E55A9" w:rsidP="008E55A9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Õppealajuhataja</w:t>
            </w:r>
          </w:p>
        </w:tc>
      </w:tr>
      <w:tr w:rsidR="00E56EC2" w:rsidRPr="00AA5147" w:rsidTr="00E56EC2">
        <w:tc>
          <w:tcPr>
            <w:tcW w:w="516" w:type="dxa"/>
            <w:vAlign w:val="center"/>
          </w:tcPr>
          <w:p w:rsidR="00E56EC2" w:rsidRDefault="00E56EC2" w:rsidP="00E56EC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14.</w:t>
            </w:r>
          </w:p>
        </w:tc>
        <w:tc>
          <w:tcPr>
            <w:tcW w:w="4587" w:type="dxa"/>
            <w:vAlign w:val="center"/>
          </w:tcPr>
          <w:p w:rsidR="00E56EC2" w:rsidRPr="00116388" w:rsidRDefault="00E56EC2" w:rsidP="00E56EC2">
            <w:pPr>
              <w:rPr>
                <w:lang w:val="en-US"/>
              </w:rPr>
            </w:pPr>
            <w:r w:rsidRPr="00AA5147">
              <w:rPr>
                <w:lang w:val="et-EE"/>
              </w:rPr>
              <w:t>Arenguvestlused</w:t>
            </w:r>
            <w:r w:rsidRPr="00116388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AA5147">
              <w:rPr>
                <w:lang w:val="et-EE"/>
              </w:rPr>
              <w:t>astevanematega</w:t>
            </w:r>
            <w:r w:rsidRPr="00116388">
              <w:rPr>
                <w:lang w:val="en-US"/>
              </w:rPr>
              <w:t>.</w:t>
            </w:r>
          </w:p>
          <w:p w:rsidR="00E56EC2" w:rsidRPr="00B55C7F" w:rsidRDefault="00E56EC2" w:rsidP="00E56EC2">
            <w:pPr>
              <w:rPr>
                <w:lang w:val="en-US"/>
              </w:rPr>
            </w:pPr>
            <w:r w:rsidRPr="00B55C7F">
              <w:rPr>
                <w:lang w:val="et-EE"/>
              </w:rPr>
              <w:t>Lapsevanematele lapse arengust tagasiside andmine</w:t>
            </w:r>
            <w:r w:rsidRPr="00B55C7F">
              <w:rPr>
                <w:lang w:val="en-US"/>
              </w:rPr>
              <w:t xml:space="preserve">. </w:t>
            </w:r>
            <w:r w:rsidRPr="00B55C7F">
              <w:rPr>
                <w:lang w:val="et-EE"/>
              </w:rPr>
              <w:t>Lastearengu jälgimine ja toetamine</w:t>
            </w:r>
            <w:r w:rsidRPr="00B55C7F">
              <w:rPr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E56EC2" w:rsidRPr="00AA5147" w:rsidRDefault="00E56EC2" w:rsidP="003875F0">
            <w:pPr>
              <w:ind w:right="-108"/>
              <w:rPr>
                <w:lang w:val="et-EE"/>
              </w:rPr>
            </w:pPr>
            <w:r>
              <w:rPr>
                <w:lang w:val="et-EE"/>
              </w:rPr>
              <w:t>Õppealajuhataja</w:t>
            </w:r>
          </w:p>
        </w:tc>
      </w:tr>
      <w:tr w:rsidR="00E56EC2" w:rsidRPr="00AA5147" w:rsidTr="00E56EC2">
        <w:tc>
          <w:tcPr>
            <w:tcW w:w="516" w:type="dxa"/>
            <w:vAlign w:val="center"/>
          </w:tcPr>
          <w:p w:rsidR="00E56EC2" w:rsidRDefault="00E56EC2" w:rsidP="00E56EC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15.</w:t>
            </w:r>
          </w:p>
        </w:tc>
        <w:tc>
          <w:tcPr>
            <w:tcW w:w="4587" w:type="dxa"/>
            <w:vAlign w:val="center"/>
          </w:tcPr>
          <w:p w:rsidR="00E56EC2" w:rsidRPr="00AA5147" w:rsidRDefault="00E56EC2" w:rsidP="00E56EC2">
            <w:pPr>
              <w:pStyle w:val="11"/>
              <w:spacing w:line="240" w:lineRule="auto"/>
              <w:rPr>
                <w:rFonts w:ascii="Times New Roman" w:hAnsi="Times New Roman" w:cs="Times New Roman"/>
                <w:lang w:val="et-EE"/>
              </w:rPr>
            </w:pPr>
            <w:r w:rsidRPr="00AA5147">
              <w:rPr>
                <w:rFonts w:ascii="Times New Roman" w:hAnsi="Times New Roman" w:cs="Times New Roman"/>
                <w:lang w:val="et-EE"/>
              </w:rPr>
              <w:t>Lapsevanema</w:t>
            </w:r>
            <w:r>
              <w:rPr>
                <w:rFonts w:ascii="Times New Roman" w:hAnsi="Times New Roman" w:cs="Times New Roman"/>
                <w:lang w:val="et-EE"/>
              </w:rPr>
              <w:t>te n</w:t>
            </w:r>
            <w:r w:rsidRPr="00AA5147">
              <w:rPr>
                <w:rFonts w:ascii="Times New Roman" w:hAnsi="Times New Roman" w:cs="Times New Roman"/>
                <w:lang w:val="et-EE"/>
              </w:rPr>
              <w:t>õusta</w:t>
            </w:r>
            <w:r>
              <w:rPr>
                <w:rFonts w:ascii="Times New Roman" w:hAnsi="Times New Roman" w:cs="Times New Roman"/>
                <w:lang w:val="et-EE"/>
              </w:rPr>
              <w:t>mine</w:t>
            </w:r>
            <w:r w:rsidRPr="00AA5147">
              <w:rPr>
                <w:rFonts w:ascii="Times New Roman" w:hAnsi="Times New Roman" w:cs="Times New Roman"/>
                <w:lang w:val="et-EE"/>
              </w:rPr>
              <w:t xml:space="preserve"> spetsialistide poolt, pidev infovahetus lapse arengu kohta</w:t>
            </w:r>
            <w:r w:rsidR="00735914">
              <w:rPr>
                <w:rFonts w:ascii="Times New Roman" w:hAnsi="Times New Roman" w:cs="Times New Roman"/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E56EC2" w:rsidRPr="00AA5147" w:rsidRDefault="00E56EC2" w:rsidP="00E56EC2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 xml:space="preserve">Õppealajuhataja </w:t>
            </w:r>
          </w:p>
        </w:tc>
      </w:tr>
      <w:tr w:rsidR="00E56EC2" w:rsidRPr="00AA5147" w:rsidTr="00E56EC2">
        <w:tc>
          <w:tcPr>
            <w:tcW w:w="516" w:type="dxa"/>
            <w:vAlign w:val="center"/>
          </w:tcPr>
          <w:p w:rsidR="00E56EC2" w:rsidRDefault="00E56EC2" w:rsidP="00E56EC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16.</w:t>
            </w:r>
          </w:p>
        </w:tc>
        <w:tc>
          <w:tcPr>
            <w:tcW w:w="4587" w:type="dxa"/>
            <w:vAlign w:val="center"/>
          </w:tcPr>
          <w:p w:rsidR="00E56EC2" w:rsidRPr="007449B9" w:rsidRDefault="00E56EC2" w:rsidP="00E56EC2">
            <w:pPr>
              <w:rPr>
                <w:lang w:val="en-US"/>
              </w:rPr>
            </w:pPr>
            <w:r w:rsidRPr="007449B9">
              <w:rPr>
                <w:lang w:val="et-EE"/>
              </w:rPr>
              <w:t>Koostöös laste ja lasteva</w:t>
            </w:r>
            <w:r>
              <w:rPr>
                <w:lang w:val="et-EE"/>
              </w:rPr>
              <w:t>nematega rühmareeglite sisseviimine</w:t>
            </w:r>
            <w:r w:rsidRPr="007449B9">
              <w:rPr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E56EC2" w:rsidRPr="00AA5147" w:rsidRDefault="00E56EC2" w:rsidP="00E56EC2">
            <w:pPr>
              <w:rPr>
                <w:lang w:val="et-EE"/>
              </w:rPr>
            </w:pPr>
            <w:r>
              <w:rPr>
                <w:lang w:val="et-EE"/>
              </w:rPr>
              <w:t>Õppealajuhataja</w:t>
            </w:r>
          </w:p>
          <w:p w:rsidR="00E56EC2" w:rsidRPr="0065008A" w:rsidRDefault="00E56EC2" w:rsidP="00E56EC2">
            <w:pPr>
              <w:rPr>
                <w:color w:val="C00000"/>
                <w:lang w:val="et-EE"/>
              </w:rPr>
            </w:pPr>
          </w:p>
        </w:tc>
      </w:tr>
      <w:tr w:rsidR="00E56EC2" w:rsidRPr="00AA5147" w:rsidTr="00E56EC2">
        <w:tc>
          <w:tcPr>
            <w:tcW w:w="516" w:type="dxa"/>
            <w:vAlign w:val="center"/>
          </w:tcPr>
          <w:p w:rsidR="00E56EC2" w:rsidRDefault="00E56EC2" w:rsidP="00E56EC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17.</w:t>
            </w:r>
          </w:p>
        </w:tc>
        <w:tc>
          <w:tcPr>
            <w:tcW w:w="4587" w:type="dxa"/>
            <w:vAlign w:val="center"/>
          </w:tcPr>
          <w:p w:rsidR="00E56EC2" w:rsidRPr="007449B9" w:rsidRDefault="00E56EC2" w:rsidP="00E56EC2">
            <w:pPr>
              <w:rPr>
                <w:lang w:val="en-US"/>
              </w:rPr>
            </w:pPr>
            <w:r w:rsidRPr="007449B9">
              <w:rPr>
                <w:lang w:val="et-EE"/>
              </w:rPr>
              <w:t>Lapsevanemate  toetamine, nõustamine õppe- ja kasvatusküsimustes</w:t>
            </w:r>
            <w:r w:rsidRPr="007449B9">
              <w:rPr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E56EC2" w:rsidRPr="00AA5147" w:rsidRDefault="00E56EC2" w:rsidP="00E56EC2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Õppealajuhataja</w:t>
            </w:r>
          </w:p>
          <w:p w:rsidR="00E56EC2" w:rsidRPr="0065008A" w:rsidRDefault="00E56EC2" w:rsidP="00E56EC2">
            <w:pPr>
              <w:rPr>
                <w:color w:val="C00000"/>
                <w:lang w:val="et-EE"/>
              </w:rPr>
            </w:pPr>
          </w:p>
        </w:tc>
      </w:tr>
      <w:tr w:rsidR="00E56EC2" w:rsidRPr="00AA5147" w:rsidTr="00E56EC2">
        <w:tc>
          <w:tcPr>
            <w:tcW w:w="516" w:type="dxa"/>
            <w:vAlign w:val="center"/>
          </w:tcPr>
          <w:p w:rsidR="00E56EC2" w:rsidRDefault="00E56EC2" w:rsidP="00E56EC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18.</w:t>
            </w:r>
          </w:p>
        </w:tc>
        <w:tc>
          <w:tcPr>
            <w:tcW w:w="4587" w:type="dxa"/>
            <w:vAlign w:val="center"/>
          </w:tcPr>
          <w:p w:rsidR="00E56EC2" w:rsidRPr="007449B9" w:rsidRDefault="00E56EC2" w:rsidP="00E56EC2">
            <w:pPr>
              <w:rPr>
                <w:lang w:val="et-EE"/>
              </w:rPr>
            </w:pPr>
            <w:r w:rsidRPr="007449B9">
              <w:rPr>
                <w:lang w:val="et-EE"/>
              </w:rPr>
              <w:t xml:space="preserve">IT </w:t>
            </w:r>
            <w:r w:rsidRPr="00B93C5E">
              <w:rPr>
                <w:lang w:val="et-EE"/>
              </w:rPr>
              <w:t>vahendite kasutamine</w:t>
            </w:r>
            <w:r w:rsidRPr="007449B9">
              <w:rPr>
                <w:lang w:val="et-EE"/>
              </w:rPr>
              <w:t xml:space="preserve"> õppetöös</w:t>
            </w:r>
            <w:r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E56EC2" w:rsidRPr="00AA5147" w:rsidRDefault="00E56EC2" w:rsidP="00E56EC2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Õppealajuhataja</w:t>
            </w:r>
          </w:p>
          <w:p w:rsidR="00E56EC2" w:rsidRPr="00AA5147" w:rsidRDefault="00E56EC2" w:rsidP="00E56EC2">
            <w:pPr>
              <w:rPr>
                <w:lang w:val="et-EE"/>
              </w:rPr>
            </w:pPr>
          </w:p>
        </w:tc>
      </w:tr>
      <w:tr w:rsidR="00E56EC2" w:rsidRPr="00AA5147" w:rsidTr="00E56EC2">
        <w:tc>
          <w:tcPr>
            <w:tcW w:w="516" w:type="dxa"/>
            <w:vAlign w:val="center"/>
          </w:tcPr>
          <w:p w:rsidR="00E56EC2" w:rsidRDefault="00E56EC2" w:rsidP="00E56EC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19.</w:t>
            </w:r>
          </w:p>
        </w:tc>
        <w:tc>
          <w:tcPr>
            <w:tcW w:w="4587" w:type="dxa"/>
            <w:vAlign w:val="center"/>
          </w:tcPr>
          <w:p w:rsidR="00E56EC2" w:rsidRPr="00AA5147" w:rsidRDefault="00E56EC2" w:rsidP="00E56EC2">
            <w:pPr>
              <w:pStyle w:val="11"/>
              <w:spacing w:line="240" w:lineRule="auto"/>
              <w:rPr>
                <w:rFonts w:ascii="Times New Roman" w:hAnsi="Times New Roman" w:cs="Times New Roman"/>
                <w:lang w:val="et-EE"/>
              </w:rPr>
            </w:pPr>
            <w:r w:rsidRPr="00AA5147">
              <w:rPr>
                <w:rFonts w:ascii="Times New Roman" w:hAnsi="Times New Roman" w:cs="Times New Roman"/>
                <w:lang w:val="et-EE"/>
              </w:rPr>
              <w:t>Rühmade keskkonna täiustamine, arvestades laste ealisi, soolisi ja individuaalseid iseärasusi</w:t>
            </w:r>
            <w:r>
              <w:rPr>
                <w:rFonts w:ascii="Times New Roman" w:hAnsi="Times New Roman" w:cs="Times New Roman"/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E56EC2" w:rsidRPr="00AA5147" w:rsidRDefault="00E56EC2" w:rsidP="00E56EC2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E56EC2" w:rsidRPr="00AA5147" w:rsidRDefault="00E56EC2" w:rsidP="00E56EC2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Õppealajuhataja</w:t>
            </w:r>
          </w:p>
        </w:tc>
      </w:tr>
      <w:tr w:rsidR="00E56EC2" w:rsidRPr="00AA5147" w:rsidTr="00E56EC2">
        <w:tc>
          <w:tcPr>
            <w:tcW w:w="516" w:type="dxa"/>
            <w:vAlign w:val="center"/>
          </w:tcPr>
          <w:p w:rsidR="00E56EC2" w:rsidRDefault="00E56EC2" w:rsidP="00E56EC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20.</w:t>
            </w:r>
          </w:p>
        </w:tc>
        <w:tc>
          <w:tcPr>
            <w:tcW w:w="4587" w:type="dxa"/>
            <w:vAlign w:val="center"/>
          </w:tcPr>
          <w:p w:rsidR="00E56EC2" w:rsidRPr="00AA5147" w:rsidRDefault="00E56EC2" w:rsidP="00E56EC2">
            <w:pPr>
              <w:pStyle w:val="11"/>
              <w:spacing w:line="240" w:lineRule="auto"/>
              <w:rPr>
                <w:rFonts w:ascii="Times New Roman" w:hAnsi="Times New Roman" w:cs="Times New Roman"/>
                <w:lang w:val="et-EE"/>
              </w:rPr>
            </w:pPr>
            <w:r w:rsidRPr="00AA5147">
              <w:rPr>
                <w:rFonts w:ascii="Times New Roman" w:hAnsi="Times New Roman" w:cs="Times New Roman"/>
                <w:lang w:val="et-EE"/>
              </w:rPr>
              <w:t>Metoodilise kabineti täiustamine, korrastamine ja süstematiseerimine</w:t>
            </w:r>
            <w:r>
              <w:rPr>
                <w:rFonts w:ascii="Times New Roman" w:hAnsi="Times New Roman" w:cs="Times New Roman"/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E56EC2" w:rsidRPr="00AA5147" w:rsidRDefault="00E56EC2" w:rsidP="00E56EC2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Õppealajuhataja</w:t>
            </w:r>
          </w:p>
        </w:tc>
      </w:tr>
      <w:tr w:rsidR="00E56EC2" w:rsidRPr="00AA5147" w:rsidTr="00E56EC2">
        <w:tc>
          <w:tcPr>
            <w:tcW w:w="516" w:type="dxa"/>
            <w:vAlign w:val="center"/>
          </w:tcPr>
          <w:p w:rsidR="00E56EC2" w:rsidRDefault="00E56EC2" w:rsidP="00E56EC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21.</w:t>
            </w:r>
          </w:p>
        </w:tc>
        <w:tc>
          <w:tcPr>
            <w:tcW w:w="4587" w:type="dxa"/>
            <w:vAlign w:val="center"/>
          </w:tcPr>
          <w:p w:rsidR="00E56EC2" w:rsidRPr="00AA5147" w:rsidRDefault="00E56EC2" w:rsidP="00E56EC2">
            <w:pPr>
              <w:rPr>
                <w:lang w:val="et-EE"/>
              </w:rPr>
            </w:pPr>
            <w:r w:rsidRPr="00AA5147">
              <w:rPr>
                <w:lang w:val="et-EE"/>
              </w:rPr>
              <w:t>Õppe- ja kasvatustegevuse hindamine</w:t>
            </w:r>
            <w:r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E56EC2" w:rsidRPr="00AA5147" w:rsidRDefault="00E56EC2" w:rsidP="00E56EC2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Õppealajuhataja</w:t>
            </w:r>
          </w:p>
          <w:p w:rsidR="00E56EC2" w:rsidRPr="00AA5147" w:rsidRDefault="00E56EC2" w:rsidP="00E56EC2">
            <w:pPr>
              <w:ind w:right="-108"/>
              <w:rPr>
                <w:lang w:val="et-EE"/>
              </w:rPr>
            </w:pPr>
          </w:p>
        </w:tc>
      </w:tr>
      <w:tr w:rsidR="00E56EC2" w:rsidRPr="00AA5147" w:rsidTr="00E56EC2">
        <w:tc>
          <w:tcPr>
            <w:tcW w:w="516" w:type="dxa"/>
            <w:vAlign w:val="center"/>
          </w:tcPr>
          <w:p w:rsidR="00E56EC2" w:rsidRDefault="00E56EC2" w:rsidP="00E56EC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22.</w:t>
            </w:r>
          </w:p>
        </w:tc>
        <w:tc>
          <w:tcPr>
            <w:tcW w:w="4587" w:type="dxa"/>
            <w:vAlign w:val="center"/>
          </w:tcPr>
          <w:p w:rsidR="00E56EC2" w:rsidRPr="00AA5147" w:rsidRDefault="00E56EC2" w:rsidP="00E56EC2">
            <w:pPr>
              <w:rPr>
                <w:lang w:val="et-EE"/>
              </w:rPr>
            </w:pPr>
            <w:r w:rsidRPr="00AA5147">
              <w:rPr>
                <w:lang w:val="et-EE"/>
              </w:rPr>
              <w:t>Õppeaasta töö kokkuvõtete tegemine</w:t>
            </w:r>
            <w:r w:rsidRPr="00720CB5">
              <w:rPr>
                <w:lang w:val="en-US"/>
              </w:rPr>
              <w:t>,</w:t>
            </w:r>
            <w:r w:rsidRPr="00AA5147">
              <w:rPr>
                <w:lang w:val="et-EE"/>
              </w:rPr>
              <w:t>tegevuskava koostamine järgmiseks perioodiks</w:t>
            </w:r>
            <w:r>
              <w:rPr>
                <w:lang w:val="et-EE"/>
              </w:rPr>
              <w:t>.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E56EC2" w:rsidRPr="00AA5147" w:rsidRDefault="00E56EC2" w:rsidP="00E56EC2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Direktor</w:t>
            </w:r>
          </w:p>
          <w:p w:rsidR="00E56EC2" w:rsidRPr="00AA5147" w:rsidRDefault="00E56EC2" w:rsidP="00E56EC2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Õppealajuhataja</w:t>
            </w:r>
          </w:p>
        </w:tc>
      </w:tr>
      <w:tr w:rsidR="00E56EC2" w:rsidRPr="00AA5147" w:rsidTr="00E56EC2">
        <w:tc>
          <w:tcPr>
            <w:tcW w:w="516" w:type="dxa"/>
            <w:vAlign w:val="center"/>
          </w:tcPr>
          <w:p w:rsidR="00E56EC2" w:rsidRDefault="00E56EC2" w:rsidP="00E56EC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23.</w:t>
            </w:r>
          </w:p>
        </w:tc>
        <w:tc>
          <w:tcPr>
            <w:tcW w:w="4587" w:type="dxa"/>
            <w:vAlign w:val="center"/>
          </w:tcPr>
          <w:p w:rsidR="00E56EC2" w:rsidRPr="00720CB5" w:rsidRDefault="00E56EC2" w:rsidP="00E56EC2">
            <w:pPr>
              <w:rPr>
                <w:lang w:val="en-US"/>
              </w:rPr>
            </w:pPr>
            <w:r w:rsidRPr="00720CB5">
              <w:rPr>
                <w:lang w:val="et-EE"/>
              </w:rPr>
              <w:t>Laste koolivalmiduse hindamine ja analüüsimine</w:t>
            </w:r>
            <w:r w:rsidRPr="00720CB5">
              <w:rPr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E56EC2" w:rsidRPr="00AA5147" w:rsidRDefault="00E56EC2" w:rsidP="00E56EC2">
            <w:pPr>
              <w:ind w:right="-108"/>
              <w:rPr>
                <w:lang w:val="et-EE"/>
              </w:rPr>
            </w:pPr>
            <w:r w:rsidRPr="00AA5147">
              <w:rPr>
                <w:lang w:val="et-EE"/>
              </w:rPr>
              <w:t>Õppealajuhataja</w:t>
            </w:r>
          </w:p>
          <w:p w:rsidR="00E56EC2" w:rsidRPr="00AA5147" w:rsidRDefault="00E56EC2" w:rsidP="00E56EC2">
            <w:pPr>
              <w:rPr>
                <w:lang w:val="et-EE"/>
              </w:rPr>
            </w:pPr>
          </w:p>
        </w:tc>
      </w:tr>
      <w:tr w:rsidR="00E56EC2" w:rsidRPr="00AA5147" w:rsidTr="00E56EC2">
        <w:tc>
          <w:tcPr>
            <w:tcW w:w="516" w:type="dxa"/>
            <w:vAlign w:val="center"/>
          </w:tcPr>
          <w:p w:rsidR="00E56EC2" w:rsidRDefault="00E56EC2" w:rsidP="00E56EC2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24.</w:t>
            </w:r>
          </w:p>
        </w:tc>
        <w:tc>
          <w:tcPr>
            <w:tcW w:w="4587" w:type="dxa"/>
            <w:vAlign w:val="center"/>
          </w:tcPr>
          <w:p w:rsidR="00E56EC2" w:rsidRPr="00AA5147" w:rsidRDefault="00E56EC2" w:rsidP="00E56EC2">
            <w:pPr>
              <w:rPr>
                <w:lang w:val="et-EE"/>
              </w:rPr>
            </w:pPr>
            <w:r w:rsidRPr="00AA5147">
              <w:rPr>
                <w:lang w:val="et-EE"/>
              </w:rPr>
              <w:t xml:space="preserve">Tagasiside laste edasijõudmisest koolis / </w:t>
            </w:r>
            <w:r w:rsidRPr="00AA5147">
              <w:rPr>
                <w:shd w:val="clear" w:color="auto" w:fill="FFFFFF"/>
                <w:lang w:val="et-EE"/>
              </w:rPr>
              <w:t>gümnaasiumis</w:t>
            </w:r>
            <w:r w:rsidRPr="00AA5147">
              <w:rPr>
                <w:lang w:val="et-EE"/>
              </w:rPr>
              <w:t xml:space="preserve"> (anketeerimine)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 w:rsidRPr="00AA5147"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567" w:type="dxa"/>
            <w:vAlign w:val="center"/>
          </w:tcPr>
          <w:p w:rsidR="00E56EC2" w:rsidRPr="00AA5147" w:rsidRDefault="00E56EC2" w:rsidP="00E56EC2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*</w:t>
            </w:r>
          </w:p>
        </w:tc>
        <w:tc>
          <w:tcPr>
            <w:tcW w:w="1795" w:type="dxa"/>
            <w:vAlign w:val="center"/>
          </w:tcPr>
          <w:p w:rsidR="00E56EC2" w:rsidRPr="00AA5147" w:rsidRDefault="00E56EC2" w:rsidP="00E56EC2">
            <w:pPr>
              <w:ind w:right="-108"/>
              <w:rPr>
                <w:lang w:val="et-EE"/>
              </w:rPr>
            </w:pPr>
            <w:r w:rsidRPr="00E56EC2">
              <w:rPr>
                <w:lang w:val="et-EE"/>
              </w:rPr>
              <w:t>Õppealajuhataja</w:t>
            </w:r>
          </w:p>
        </w:tc>
      </w:tr>
    </w:tbl>
    <w:p w:rsidR="00AB2014" w:rsidRPr="00E56EC2" w:rsidRDefault="00AB2014" w:rsidP="00E56EC2"/>
    <w:p w:rsidR="00AB2014" w:rsidRPr="00AA5147" w:rsidRDefault="00AB2014" w:rsidP="00EE1CF8">
      <w:pPr>
        <w:tabs>
          <w:tab w:val="left" w:pos="983"/>
        </w:tabs>
        <w:jc w:val="both"/>
        <w:rPr>
          <w:lang w:val="et-EE"/>
        </w:rPr>
      </w:pPr>
      <w:r w:rsidRPr="00AA5147">
        <w:rPr>
          <w:b/>
          <w:bCs/>
          <w:lang w:val="et-EE"/>
        </w:rPr>
        <w:t>NB!</w:t>
      </w:r>
      <w:r w:rsidRPr="00AA5147">
        <w:rPr>
          <w:lang w:val="et-EE"/>
        </w:rPr>
        <w:t xml:space="preserve">   Plaan ei ole sta</w:t>
      </w:r>
      <w:r>
        <w:rPr>
          <w:lang w:val="et-EE"/>
        </w:rPr>
        <w:t>a</w:t>
      </w:r>
      <w:r w:rsidRPr="00AA5147">
        <w:rPr>
          <w:lang w:val="et-EE"/>
        </w:rPr>
        <w:t xml:space="preserve">tiline, </w:t>
      </w:r>
      <w:r>
        <w:rPr>
          <w:lang w:val="et-EE"/>
        </w:rPr>
        <w:t xml:space="preserve">seda </w:t>
      </w:r>
      <w:r w:rsidRPr="00AA5147">
        <w:rPr>
          <w:lang w:val="et-EE"/>
        </w:rPr>
        <w:t>võib muuta.</w:t>
      </w:r>
    </w:p>
    <w:p w:rsidR="00AB2014" w:rsidRPr="00456E92" w:rsidRDefault="00AB2014" w:rsidP="00EE1CF8">
      <w:pPr>
        <w:tabs>
          <w:tab w:val="left" w:pos="983"/>
        </w:tabs>
        <w:jc w:val="both"/>
        <w:rPr>
          <w:b/>
          <w:bCs/>
          <w:lang w:val="en-US"/>
        </w:rPr>
      </w:pPr>
    </w:p>
    <w:p w:rsidR="001F366A" w:rsidRDefault="001F366A" w:rsidP="00EE1CF8">
      <w:pPr>
        <w:tabs>
          <w:tab w:val="left" w:pos="983"/>
        </w:tabs>
        <w:jc w:val="both"/>
        <w:rPr>
          <w:b/>
          <w:bCs/>
          <w:lang w:val="et-EE"/>
        </w:rPr>
      </w:pPr>
    </w:p>
    <w:p w:rsidR="001F366A" w:rsidRDefault="001F366A" w:rsidP="00EE1CF8">
      <w:pPr>
        <w:tabs>
          <w:tab w:val="left" w:pos="983"/>
        </w:tabs>
        <w:jc w:val="both"/>
        <w:rPr>
          <w:b/>
          <w:bCs/>
          <w:lang w:val="et-EE"/>
        </w:rPr>
      </w:pPr>
    </w:p>
    <w:p w:rsidR="009E52C2" w:rsidRPr="00116388" w:rsidRDefault="009E52C2" w:rsidP="00EE1CF8">
      <w:pPr>
        <w:tabs>
          <w:tab w:val="left" w:pos="983"/>
        </w:tabs>
        <w:jc w:val="both"/>
        <w:rPr>
          <w:b/>
          <w:bCs/>
          <w:lang w:val="en-US"/>
        </w:rPr>
      </w:pPr>
      <w:r>
        <w:rPr>
          <w:b/>
          <w:bCs/>
          <w:lang w:val="et-EE"/>
        </w:rPr>
        <w:br w:type="page"/>
      </w:r>
    </w:p>
    <w:p w:rsidR="00135C9E" w:rsidRPr="00992114" w:rsidRDefault="00AB2014" w:rsidP="00992114">
      <w:pPr>
        <w:pStyle w:val="af2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1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ARENGUKAVA  UUENDAMISE  KORD </w:t>
      </w:r>
    </w:p>
    <w:p w:rsidR="00135C9E" w:rsidRPr="00135C9E" w:rsidRDefault="00135C9E" w:rsidP="00133577">
      <w:pPr>
        <w:spacing w:line="360" w:lineRule="auto"/>
        <w:jc w:val="both"/>
        <w:rPr>
          <w:u w:val="single"/>
          <w:lang w:val="et-EE"/>
        </w:rPr>
      </w:pPr>
      <w:r w:rsidRPr="00135C9E">
        <w:rPr>
          <w:u w:val="single"/>
          <w:lang w:val="et-EE"/>
        </w:rPr>
        <w:t>Lasteaia arengukava kuulub muutmisele seoses:</w:t>
      </w:r>
    </w:p>
    <w:p w:rsidR="00135C9E" w:rsidRPr="00135C9E" w:rsidRDefault="00135C9E" w:rsidP="004B2298">
      <w:pPr>
        <w:numPr>
          <w:ilvl w:val="0"/>
          <w:numId w:val="22"/>
        </w:numPr>
        <w:tabs>
          <w:tab w:val="clear" w:pos="360"/>
          <w:tab w:val="num" w:pos="435"/>
        </w:tabs>
        <w:spacing w:line="360" w:lineRule="auto"/>
        <w:ind w:left="435"/>
        <w:jc w:val="both"/>
        <w:rPr>
          <w:lang w:val="et-EE"/>
        </w:rPr>
      </w:pPr>
      <w:r w:rsidRPr="00135C9E">
        <w:rPr>
          <w:lang w:val="et-EE"/>
        </w:rPr>
        <w:t>EV seadusandluse muudatustega;</w:t>
      </w:r>
    </w:p>
    <w:p w:rsidR="00135C9E" w:rsidRPr="00135C9E" w:rsidRDefault="00135C9E" w:rsidP="004B2298">
      <w:pPr>
        <w:numPr>
          <w:ilvl w:val="0"/>
          <w:numId w:val="23"/>
        </w:numPr>
        <w:tabs>
          <w:tab w:val="clear" w:pos="360"/>
          <w:tab w:val="num" w:pos="435"/>
        </w:tabs>
        <w:spacing w:line="360" w:lineRule="auto"/>
        <w:ind w:left="435"/>
        <w:jc w:val="both"/>
        <w:rPr>
          <w:lang w:val="et-EE"/>
        </w:rPr>
      </w:pPr>
      <w:r w:rsidRPr="00135C9E">
        <w:rPr>
          <w:lang w:val="et-EE"/>
        </w:rPr>
        <w:t>muudatustega riiklikus õppekavas;</w:t>
      </w:r>
    </w:p>
    <w:p w:rsidR="00135C9E" w:rsidRPr="00135C9E" w:rsidRDefault="00135C9E" w:rsidP="004B2298">
      <w:pPr>
        <w:numPr>
          <w:ilvl w:val="0"/>
          <w:numId w:val="24"/>
        </w:numPr>
        <w:tabs>
          <w:tab w:val="clear" w:pos="360"/>
          <w:tab w:val="num" w:pos="435"/>
        </w:tabs>
        <w:spacing w:line="360" w:lineRule="auto"/>
        <w:ind w:left="435"/>
        <w:jc w:val="both"/>
        <w:rPr>
          <w:lang w:val="et-EE"/>
        </w:rPr>
      </w:pPr>
      <w:r w:rsidRPr="00135C9E">
        <w:rPr>
          <w:lang w:val="et-EE"/>
        </w:rPr>
        <w:t>muudatustega koolieelse lasteasutuse investeeringutes;</w:t>
      </w:r>
    </w:p>
    <w:p w:rsidR="00135C9E" w:rsidRPr="00135C9E" w:rsidRDefault="00135C9E" w:rsidP="004B2298">
      <w:pPr>
        <w:numPr>
          <w:ilvl w:val="0"/>
          <w:numId w:val="25"/>
        </w:numPr>
        <w:tabs>
          <w:tab w:val="clear" w:pos="360"/>
          <w:tab w:val="num" w:pos="435"/>
        </w:tabs>
        <w:spacing w:line="360" w:lineRule="auto"/>
        <w:ind w:left="435"/>
        <w:jc w:val="both"/>
        <w:rPr>
          <w:lang w:val="et-EE"/>
        </w:rPr>
      </w:pPr>
      <w:r w:rsidRPr="00135C9E">
        <w:rPr>
          <w:lang w:val="et-EE"/>
        </w:rPr>
        <w:t>lasteaia pedagoogilise nõuk</w:t>
      </w:r>
      <w:r w:rsidR="00992114">
        <w:rPr>
          <w:lang w:val="et-EE"/>
        </w:rPr>
        <w:t>ogu, hoolekogu ettepanekul</w:t>
      </w:r>
      <w:r w:rsidRPr="00135C9E">
        <w:rPr>
          <w:lang w:val="et-EE"/>
        </w:rPr>
        <w:t>.</w:t>
      </w:r>
    </w:p>
    <w:p w:rsidR="00135C9E" w:rsidRPr="00116388" w:rsidRDefault="00135C9E" w:rsidP="00133577">
      <w:pPr>
        <w:spacing w:line="360" w:lineRule="auto"/>
        <w:jc w:val="both"/>
        <w:rPr>
          <w:bCs/>
          <w:color w:val="000000"/>
          <w:lang w:val="et-EE"/>
        </w:rPr>
      </w:pPr>
    </w:p>
    <w:p w:rsidR="00992114" w:rsidRDefault="00992114" w:rsidP="00133577">
      <w:pPr>
        <w:spacing w:line="360" w:lineRule="auto"/>
        <w:jc w:val="both"/>
        <w:rPr>
          <w:bCs/>
          <w:color w:val="000000"/>
          <w:lang w:val="et-EE"/>
        </w:rPr>
      </w:pPr>
      <w:r w:rsidRPr="00992114">
        <w:rPr>
          <w:bCs/>
          <w:color w:val="000000"/>
          <w:lang w:val="et-EE"/>
        </w:rPr>
        <w:t>Narva Lasteaia Käoke arengukava vaadatakse üle  ja analüüsitakse iga õppeaasta alguses toimuval pedagoog</w:t>
      </w:r>
      <w:r w:rsidR="00735914">
        <w:rPr>
          <w:bCs/>
          <w:color w:val="000000"/>
          <w:lang w:val="et-EE"/>
        </w:rPr>
        <w:t>ilise nõukogu ning hoolekogu koosolekutel</w:t>
      </w:r>
      <w:r>
        <w:rPr>
          <w:bCs/>
          <w:color w:val="000000"/>
          <w:lang w:val="et-EE"/>
        </w:rPr>
        <w:t xml:space="preserve">. </w:t>
      </w:r>
    </w:p>
    <w:p w:rsidR="00135C9E" w:rsidRPr="00527467" w:rsidRDefault="00135C9E" w:rsidP="00133577">
      <w:pPr>
        <w:spacing w:line="360" w:lineRule="auto"/>
        <w:jc w:val="both"/>
        <w:rPr>
          <w:lang w:val="et-EE"/>
        </w:rPr>
      </w:pPr>
      <w:r w:rsidRPr="00135C9E">
        <w:rPr>
          <w:bCs/>
          <w:color w:val="000000"/>
          <w:lang w:val="et-EE"/>
        </w:rPr>
        <w:t>Iga  aasta 1.veebruariks esitab asutus vastavale ametiasutusele aruande arengukavas ettenähtud ülesannete täitmise ja eesmärkide saavutamise kohta eelneval perioodil ning esitab vajadusel muudatusettepanekud arengukava muutmiseks.</w:t>
      </w:r>
    </w:p>
    <w:p w:rsidR="00AB2014" w:rsidRPr="00AA5147" w:rsidRDefault="00AB2014" w:rsidP="003B56B5">
      <w:pPr>
        <w:spacing w:line="360" w:lineRule="auto"/>
        <w:jc w:val="both"/>
        <w:rPr>
          <w:sz w:val="20"/>
          <w:szCs w:val="20"/>
          <w:lang w:val="et-EE"/>
        </w:rPr>
      </w:pPr>
    </w:p>
    <w:p w:rsidR="00135C9E" w:rsidRPr="00116388" w:rsidRDefault="00135C9E" w:rsidP="003B56B5">
      <w:pPr>
        <w:spacing w:line="360" w:lineRule="auto"/>
        <w:jc w:val="both"/>
        <w:rPr>
          <w:lang w:val="et-EE"/>
        </w:rPr>
      </w:pPr>
    </w:p>
    <w:p w:rsidR="00AB2014" w:rsidRPr="00AA5147" w:rsidRDefault="00AB2014" w:rsidP="003B56B5">
      <w:pPr>
        <w:spacing w:line="360" w:lineRule="auto"/>
        <w:jc w:val="both"/>
        <w:rPr>
          <w:rFonts w:ascii="Bookman Old Style" w:hAnsi="Bookman Old Style" w:cs="Bookman Old Style"/>
          <w:sz w:val="4"/>
          <w:szCs w:val="4"/>
          <w:lang w:val="et-EE"/>
        </w:rPr>
      </w:pPr>
    </w:p>
    <w:p w:rsidR="00AB2014" w:rsidRDefault="00AB2014" w:rsidP="003B56B5">
      <w:pPr>
        <w:pStyle w:val="7"/>
        <w:rPr>
          <w:rFonts w:ascii="Bookman Old Style" w:hAnsi="Bookman Old Style" w:cs="Bookman Old Style"/>
          <w:sz w:val="18"/>
          <w:szCs w:val="18"/>
          <w:lang w:val="et-EE"/>
        </w:rPr>
      </w:pPr>
    </w:p>
    <w:p w:rsidR="003875F0" w:rsidRDefault="003875F0" w:rsidP="003B56B5">
      <w:pPr>
        <w:spacing w:before="240" w:line="360" w:lineRule="auto"/>
        <w:jc w:val="both"/>
        <w:rPr>
          <w:lang w:val="et-EE"/>
        </w:rPr>
      </w:pPr>
    </w:p>
    <w:p w:rsidR="003875F0" w:rsidRDefault="003875F0" w:rsidP="003B56B5">
      <w:pPr>
        <w:spacing w:before="240" w:line="360" w:lineRule="auto"/>
        <w:jc w:val="both"/>
        <w:rPr>
          <w:lang w:val="et-EE"/>
        </w:rPr>
      </w:pPr>
    </w:p>
    <w:p w:rsidR="003875F0" w:rsidRDefault="003875F0" w:rsidP="003B56B5">
      <w:pPr>
        <w:spacing w:before="240" w:line="360" w:lineRule="auto"/>
        <w:jc w:val="both"/>
        <w:rPr>
          <w:lang w:val="et-EE"/>
        </w:rPr>
      </w:pPr>
    </w:p>
    <w:p w:rsidR="003875F0" w:rsidRDefault="003875F0" w:rsidP="003B56B5">
      <w:pPr>
        <w:spacing w:before="240" w:line="360" w:lineRule="auto"/>
        <w:jc w:val="both"/>
        <w:rPr>
          <w:lang w:val="et-EE"/>
        </w:rPr>
      </w:pPr>
    </w:p>
    <w:p w:rsidR="003875F0" w:rsidRDefault="003875F0" w:rsidP="003B56B5">
      <w:pPr>
        <w:spacing w:before="240" w:line="360" w:lineRule="auto"/>
        <w:jc w:val="both"/>
        <w:rPr>
          <w:lang w:val="et-EE"/>
        </w:rPr>
      </w:pPr>
    </w:p>
    <w:p w:rsidR="003875F0" w:rsidRDefault="003875F0" w:rsidP="003B56B5">
      <w:pPr>
        <w:spacing w:before="240" w:line="360" w:lineRule="auto"/>
        <w:jc w:val="both"/>
        <w:rPr>
          <w:lang w:val="et-EE"/>
        </w:rPr>
      </w:pPr>
    </w:p>
    <w:p w:rsidR="003875F0" w:rsidRDefault="003875F0" w:rsidP="003B56B5">
      <w:pPr>
        <w:spacing w:before="240" w:line="360" w:lineRule="auto"/>
        <w:jc w:val="both"/>
        <w:rPr>
          <w:lang w:val="et-EE"/>
        </w:rPr>
      </w:pPr>
    </w:p>
    <w:p w:rsidR="003875F0" w:rsidRDefault="003875F0" w:rsidP="003B56B5">
      <w:pPr>
        <w:spacing w:before="240" w:line="360" w:lineRule="auto"/>
        <w:jc w:val="both"/>
        <w:rPr>
          <w:lang w:val="et-EE"/>
        </w:rPr>
      </w:pPr>
    </w:p>
    <w:p w:rsidR="003875F0" w:rsidRDefault="003875F0" w:rsidP="003B56B5">
      <w:pPr>
        <w:spacing w:before="240" w:line="360" w:lineRule="auto"/>
        <w:jc w:val="both"/>
        <w:rPr>
          <w:lang w:val="et-EE"/>
        </w:rPr>
      </w:pPr>
    </w:p>
    <w:p w:rsidR="003875F0" w:rsidRDefault="003875F0" w:rsidP="003B56B5">
      <w:pPr>
        <w:spacing w:before="240" w:line="360" w:lineRule="auto"/>
        <w:jc w:val="both"/>
        <w:rPr>
          <w:lang w:val="et-EE"/>
        </w:rPr>
      </w:pPr>
    </w:p>
    <w:p w:rsidR="003875F0" w:rsidRDefault="003875F0" w:rsidP="003B56B5">
      <w:pPr>
        <w:spacing w:before="240" w:line="360" w:lineRule="auto"/>
        <w:jc w:val="both"/>
        <w:rPr>
          <w:lang w:val="et-EE"/>
        </w:rPr>
      </w:pPr>
    </w:p>
    <w:p w:rsidR="003875F0" w:rsidRDefault="003875F0" w:rsidP="003B56B5">
      <w:pPr>
        <w:spacing w:before="240" w:line="360" w:lineRule="auto"/>
        <w:jc w:val="both"/>
        <w:rPr>
          <w:lang w:val="et-EE"/>
        </w:rPr>
      </w:pPr>
    </w:p>
    <w:p w:rsidR="009E4A2F" w:rsidRDefault="009E4A2F" w:rsidP="003B56B5">
      <w:pPr>
        <w:spacing w:before="240" w:line="360" w:lineRule="auto"/>
        <w:jc w:val="both"/>
        <w:rPr>
          <w:lang w:val="et-EE"/>
        </w:rPr>
      </w:pPr>
    </w:p>
    <w:p w:rsidR="003875F0" w:rsidRDefault="003875F0" w:rsidP="003B56B5">
      <w:pPr>
        <w:spacing w:before="240" w:line="360" w:lineRule="auto"/>
        <w:jc w:val="both"/>
        <w:rPr>
          <w:lang w:val="et-EE"/>
        </w:rPr>
      </w:pPr>
      <w:r>
        <w:rPr>
          <w:lang w:val="et-EE"/>
        </w:rPr>
        <w:lastRenderedPageBreak/>
        <w:t>Ärakiri hoolekogu 30.03.2015.a istungi protokollist nr. 1.9/2</w:t>
      </w:r>
    </w:p>
    <w:p w:rsidR="003875F0" w:rsidRDefault="003875F0" w:rsidP="003875F0">
      <w:pPr>
        <w:spacing w:before="240" w:line="360" w:lineRule="auto"/>
        <w:jc w:val="both"/>
      </w:pPr>
      <w:proofErr w:type="gramStart"/>
      <w:r>
        <w:t>3.Lasteaia</w:t>
      </w:r>
      <w:proofErr w:type="gramEnd"/>
      <w:r>
        <w:t xml:space="preserve"> 2015-2020 arengukava </w:t>
      </w:r>
      <w:r w:rsidR="00CF43F2">
        <w:t>kooskõlastamine</w:t>
      </w:r>
      <w:r>
        <w:t>.</w:t>
      </w:r>
    </w:p>
    <w:p w:rsidR="003875F0" w:rsidRPr="003875F0" w:rsidRDefault="003875F0" w:rsidP="003875F0">
      <w:pPr>
        <w:spacing w:before="240" w:line="360" w:lineRule="auto"/>
        <w:jc w:val="both"/>
      </w:pPr>
      <w:r>
        <w:t>Otsus: Kooskõlastada Narva Lasteaia Käoke arengukava 2015-2020 (üksmeelselt).</w:t>
      </w: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  <w:r>
        <w:rPr>
          <w:lang w:val="et-EE"/>
        </w:rPr>
        <w:t>Hoolekogu esimees: Marina Oštšepkova</w:t>
      </w: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</w:p>
    <w:p w:rsidR="00AB2014" w:rsidRDefault="00CF43F2" w:rsidP="00E4593F">
      <w:pPr>
        <w:rPr>
          <w:lang w:val="et-EE"/>
        </w:rPr>
      </w:pPr>
      <w:r>
        <w:rPr>
          <w:lang w:val="et-EE"/>
        </w:rPr>
        <w:lastRenderedPageBreak/>
        <w:t>Ärakiri 31.03.2015.a pedagoogilise nõukogu</w:t>
      </w:r>
      <w:r w:rsidR="00F552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47625</wp:posOffset>
                </wp:positionV>
                <wp:extent cx="2743200" cy="1791970"/>
                <wp:effectExtent l="9525" t="9525" r="9525" b="825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5F0" w:rsidRDefault="003875F0" w:rsidP="003B56B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875F0" w:rsidRDefault="003875F0" w:rsidP="003B56B5">
                            <w:pPr>
                              <w:jc w:val="center"/>
                              <w:rPr>
                                <w:b/>
                                <w:bCs/>
                                <w:lang w:val="et-E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t-EE"/>
                              </w:rPr>
                              <w:t>KOOSTÖÖ</w:t>
                            </w:r>
                          </w:p>
                          <w:p w:rsidR="003875F0" w:rsidRDefault="003875F0" w:rsidP="003B56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875F0" w:rsidRDefault="003875F0" w:rsidP="004B229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</w:rPr>
                              <w:t>LASTEVANEMATEGA</w:t>
                            </w:r>
                          </w:p>
                          <w:p w:rsidR="003875F0" w:rsidRDefault="003875F0" w:rsidP="004B229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</w:rPr>
                              <w:t>TEISTEGA LASTEASUTUSTEGA</w:t>
                            </w:r>
                          </w:p>
                          <w:p w:rsidR="003875F0" w:rsidRDefault="003875F0" w:rsidP="004B229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</w:rPr>
                              <w:t>KOOLIDEGA</w:t>
                            </w:r>
                          </w:p>
                          <w:p w:rsidR="003875F0" w:rsidRDefault="003875F0" w:rsidP="004B229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</w:rPr>
                              <w:t>ÜLIKOOLIDEGA</w:t>
                            </w:r>
                          </w:p>
                          <w:p w:rsidR="003875F0" w:rsidRDefault="003875F0" w:rsidP="004B229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</w:rPr>
                              <w:t>LINNAVALITSUSEGA</w:t>
                            </w:r>
                          </w:p>
                          <w:p w:rsidR="003875F0" w:rsidRDefault="003875F0" w:rsidP="003B56B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t-EE"/>
                              </w:rPr>
                              <w:t xml:space="preserve">    -     TEISTE  ORGANISATSIOONIDEGA</w:t>
                            </w:r>
                          </w:p>
                          <w:p w:rsidR="003875F0" w:rsidRDefault="003875F0" w:rsidP="003B56B5">
                            <w:pPr>
                              <w:ind w:left="18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13pt;margin-top:3.75pt;width:3in;height:1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">
                <v:textbox>
                  <w:txbxContent>
                    <w:p w:rsidR="003875F0" w:rsidRDefault="003875F0" w:rsidP="003B56B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875F0" w:rsidRDefault="003875F0" w:rsidP="003B56B5">
                      <w:pPr>
                        <w:jc w:val="center"/>
                        <w:rPr>
                          <w:b/>
                          <w:bCs/>
                          <w:lang w:val="et-EE"/>
                        </w:rPr>
                      </w:pPr>
                      <w:r>
                        <w:rPr>
                          <w:b/>
                          <w:bCs/>
                          <w:lang w:val="et-EE"/>
                        </w:rPr>
                        <w:t>KOOSTÖÖ</w:t>
                      </w:r>
                    </w:p>
                    <w:p w:rsidR="003875F0" w:rsidRDefault="003875F0" w:rsidP="003B56B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875F0" w:rsidRDefault="003875F0" w:rsidP="004B2298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</w:rPr>
                        <w:t>LASTEVANEMATEGA</w:t>
                      </w:r>
                    </w:p>
                    <w:p w:rsidR="003875F0" w:rsidRDefault="003875F0" w:rsidP="004B2298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</w:rPr>
                        <w:t>TEISTEGA LASTEASUTUSTEGA</w:t>
                      </w:r>
                    </w:p>
                    <w:p w:rsidR="003875F0" w:rsidRDefault="003875F0" w:rsidP="004B2298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</w:rPr>
                        <w:t>KOOLIDEGA</w:t>
                      </w:r>
                    </w:p>
                    <w:p w:rsidR="003875F0" w:rsidRDefault="003875F0" w:rsidP="004B2298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</w:rPr>
                        <w:t>ÜLIKOOLIDEGA</w:t>
                      </w:r>
                    </w:p>
                    <w:p w:rsidR="003875F0" w:rsidRDefault="003875F0" w:rsidP="004B2298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</w:rPr>
                        <w:t>LINNAVALITSUSEGA</w:t>
                      </w:r>
                    </w:p>
                    <w:p w:rsidR="003875F0" w:rsidRDefault="003875F0" w:rsidP="003B56B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t-EE"/>
                        </w:rPr>
                        <w:t xml:space="preserve">    -     TEISTE  ORGANISATSIOONIDEGA</w:t>
                      </w:r>
                    </w:p>
                    <w:p w:rsidR="003875F0" w:rsidRDefault="003875F0" w:rsidP="003B56B5">
                      <w:pPr>
                        <w:ind w:left="18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t-EE"/>
        </w:rPr>
        <w:t xml:space="preserve"> istungi protokollist nr 2.5/2</w:t>
      </w:r>
    </w:p>
    <w:p w:rsidR="00CF43F2" w:rsidRDefault="00CF43F2" w:rsidP="00E4593F">
      <w:pPr>
        <w:rPr>
          <w:lang w:val="et-EE"/>
        </w:rPr>
      </w:pPr>
    </w:p>
    <w:p w:rsidR="00CF43F2" w:rsidRDefault="00CF43F2" w:rsidP="00E4593F">
      <w:pPr>
        <w:rPr>
          <w:lang w:val="et-EE"/>
        </w:rPr>
      </w:pPr>
      <w:r>
        <w:rPr>
          <w:lang w:val="et-EE"/>
        </w:rPr>
        <w:t>II Lasteaia 2015-2020 arengukava kooskõlastamine.</w:t>
      </w:r>
    </w:p>
    <w:p w:rsidR="00CF43F2" w:rsidRDefault="00CF43F2" w:rsidP="00E4593F">
      <w:pPr>
        <w:rPr>
          <w:lang w:val="et-EE"/>
        </w:rPr>
      </w:pPr>
    </w:p>
    <w:p w:rsidR="00CF43F2" w:rsidRPr="00AA5147" w:rsidRDefault="00CF43F2" w:rsidP="00E4593F">
      <w:pPr>
        <w:rPr>
          <w:lang w:val="et-EE"/>
        </w:rPr>
      </w:pPr>
      <w:r>
        <w:rPr>
          <w:lang w:val="et-EE"/>
        </w:rPr>
        <w:t xml:space="preserve">Otsus: </w:t>
      </w:r>
      <w:r w:rsidRPr="00CF43F2">
        <w:rPr>
          <w:lang w:val="et-EE"/>
        </w:rPr>
        <w:t>Kooskõlastada Narva Lasteaia Käoke arengukava 2015-2020 (üksmeelselt).</w:t>
      </w:r>
    </w:p>
    <w:p w:rsidR="00AB2014" w:rsidRDefault="00AB2014">
      <w:pPr>
        <w:rPr>
          <w:lang w:val="et-EE"/>
        </w:rPr>
      </w:pPr>
    </w:p>
    <w:p w:rsidR="00CF43F2" w:rsidRDefault="00CF43F2">
      <w:pPr>
        <w:rPr>
          <w:lang w:val="et-EE"/>
        </w:rPr>
      </w:pPr>
    </w:p>
    <w:p w:rsidR="00CF43F2" w:rsidRPr="00AA5147" w:rsidRDefault="00CF43F2">
      <w:pPr>
        <w:rPr>
          <w:lang w:val="et-EE"/>
        </w:rPr>
      </w:pPr>
      <w:r>
        <w:rPr>
          <w:lang w:val="et-EE"/>
        </w:rPr>
        <w:t>Pedagoogilise nõukogu protokollija: Olga Janis</w:t>
      </w:r>
    </w:p>
    <w:sectPr w:rsidR="00CF43F2" w:rsidRPr="00AA5147" w:rsidSect="00A962C4">
      <w:footerReference w:type="default" r:id="rId11"/>
      <w:pgSz w:w="11906" w:h="16838" w:code="9"/>
      <w:pgMar w:top="709" w:right="851" w:bottom="1276" w:left="1701" w:header="709" w:footer="1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21" w:rsidRDefault="009E1221" w:rsidP="00F547C9">
      <w:r>
        <w:separator/>
      </w:r>
    </w:p>
  </w:endnote>
  <w:endnote w:type="continuationSeparator" w:id="0">
    <w:p w:rsidR="009E1221" w:rsidRDefault="009E1221" w:rsidP="00F5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F0" w:rsidRDefault="003875F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6F64">
      <w:rPr>
        <w:noProof/>
      </w:rPr>
      <w:t>6</w:t>
    </w:r>
    <w:r>
      <w:rPr>
        <w:noProof/>
      </w:rPr>
      <w:fldChar w:fldCharType="end"/>
    </w:r>
  </w:p>
  <w:p w:rsidR="003875F0" w:rsidRDefault="003875F0" w:rsidP="007A36D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21" w:rsidRDefault="009E1221" w:rsidP="00F547C9">
      <w:r>
        <w:separator/>
      </w:r>
    </w:p>
  </w:footnote>
  <w:footnote w:type="continuationSeparator" w:id="0">
    <w:p w:rsidR="009E1221" w:rsidRDefault="009E1221" w:rsidP="00F5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CD0B4B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7C3D"/>
    <w:multiLevelType w:val="hybridMultilevel"/>
    <w:tmpl w:val="1D28D32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1667A8">
      <w:start w:val="1"/>
      <w:numFmt w:val="bullet"/>
      <w:lvlText w:val=""/>
      <w:lvlJc w:val="left"/>
      <w:pPr>
        <w:tabs>
          <w:tab w:val="num" w:pos="1193"/>
        </w:tabs>
        <w:ind w:left="1136" w:hanging="56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82F01"/>
    <w:multiLevelType w:val="hybridMultilevel"/>
    <w:tmpl w:val="1458C674"/>
    <w:lvl w:ilvl="0" w:tplc="E0F83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A50B3"/>
    <w:multiLevelType w:val="multilevel"/>
    <w:tmpl w:val="2E9451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161D3A"/>
    <w:multiLevelType w:val="hybridMultilevel"/>
    <w:tmpl w:val="0DBE76A6"/>
    <w:lvl w:ilvl="0" w:tplc="61DE0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12F3D"/>
    <w:multiLevelType w:val="singleLevel"/>
    <w:tmpl w:val="A79A6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6">
    <w:nsid w:val="0F584FDB"/>
    <w:multiLevelType w:val="hybridMultilevel"/>
    <w:tmpl w:val="07800AA8"/>
    <w:lvl w:ilvl="0" w:tplc="49246054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16"/>
        <w:szCs w:val="16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F3194"/>
    <w:multiLevelType w:val="hybridMultilevel"/>
    <w:tmpl w:val="B26C69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47DC5"/>
    <w:multiLevelType w:val="hybridMultilevel"/>
    <w:tmpl w:val="CBA2A058"/>
    <w:lvl w:ilvl="0" w:tplc="DAC0910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C458F"/>
    <w:multiLevelType w:val="multilevel"/>
    <w:tmpl w:val="6096ADCA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08A2B50"/>
    <w:multiLevelType w:val="hybridMultilevel"/>
    <w:tmpl w:val="350C5D0C"/>
    <w:lvl w:ilvl="0" w:tplc="2AB0F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02FF2"/>
    <w:multiLevelType w:val="hybridMultilevel"/>
    <w:tmpl w:val="AA4CD1AE"/>
    <w:lvl w:ilvl="0" w:tplc="841A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367BD"/>
    <w:multiLevelType w:val="hybridMultilevel"/>
    <w:tmpl w:val="E93C300A"/>
    <w:lvl w:ilvl="0" w:tplc="46300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04813"/>
    <w:multiLevelType w:val="singleLevel"/>
    <w:tmpl w:val="A306C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4">
    <w:nsid w:val="4ADD4D96"/>
    <w:multiLevelType w:val="hybridMultilevel"/>
    <w:tmpl w:val="FFB09AAC"/>
    <w:lvl w:ilvl="0" w:tplc="4D8E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11216"/>
    <w:multiLevelType w:val="hybridMultilevel"/>
    <w:tmpl w:val="01C68B6E"/>
    <w:lvl w:ilvl="0" w:tplc="6310E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41071"/>
    <w:multiLevelType w:val="hybridMultilevel"/>
    <w:tmpl w:val="8FD67184"/>
    <w:lvl w:ilvl="0" w:tplc="5A34E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52312"/>
    <w:multiLevelType w:val="hybridMultilevel"/>
    <w:tmpl w:val="320EB2A8"/>
    <w:lvl w:ilvl="0" w:tplc="0BFAB17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21EC"/>
    <w:multiLevelType w:val="hybridMultilevel"/>
    <w:tmpl w:val="03228CEC"/>
    <w:lvl w:ilvl="0" w:tplc="0BFAB170">
      <w:start w:val="1"/>
      <w:numFmt w:val="bullet"/>
      <w:lvlText w:val="•"/>
      <w:lvlJc w:val="left"/>
      <w:pPr>
        <w:ind w:left="754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9">
    <w:nsid w:val="551A19C7"/>
    <w:multiLevelType w:val="singleLevel"/>
    <w:tmpl w:val="B4DE5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20">
    <w:nsid w:val="563160BD"/>
    <w:multiLevelType w:val="hybridMultilevel"/>
    <w:tmpl w:val="E6DE7472"/>
    <w:lvl w:ilvl="0" w:tplc="19484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77A96"/>
    <w:multiLevelType w:val="hybridMultilevel"/>
    <w:tmpl w:val="5422F248"/>
    <w:lvl w:ilvl="0" w:tplc="0BFAB17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627"/>
    <w:multiLevelType w:val="hybridMultilevel"/>
    <w:tmpl w:val="9BC0B7DE"/>
    <w:lvl w:ilvl="0" w:tplc="0BFAB17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F5622"/>
    <w:multiLevelType w:val="multilevel"/>
    <w:tmpl w:val="56625F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56B7E91"/>
    <w:multiLevelType w:val="hybridMultilevel"/>
    <w:tmpl w:val="BFA6CFFE"/>
    <w:lvl w:ilvl="0" w:tplc="C12EB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93C55"/>
    <w:multiLevelType w:val="multilevel"/>
    <w:tmpl w:val="8C5AEF1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CF7D85"/>
    <w:multiLevelType w:val="hybridMultilevel"/>
    <w:tmpl w:val="6504AABE"/>
    <w:lvl w:ilvl="0" w:tplc="0BFAB170">
      <w:start w:val="1"/>
      <w:numFmt w:val="bullet"/>
      <w:lvlText w:val="•"/>
      <w:lvlJc w:val="left"/>
      <w:pPr>
        <w:ind w:left="6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>
    <w:nsid w:val="6CEB51F8"/>
    <w:multiLevelType w:val="multilevel"/>
    <w:tmpl w:val="A67213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E661E3A"/>
    <w:multiLevelType w:val="multilevel"/>
    <w:tmpl w:val="BE0662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0AB0EB3"/>
    <w:multiLevelType w:val="hybridMultilevel"/>
    <w:tmpl w:val="0A7ECF52"/>
    <w:lvl w:ilvl="0" w:tplc="F348A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8087D"/>
    <w:multiLevelType w:val="singleLevel"/>
    <w:tmpl w:val="7160F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31">
    <w:nsid w:val="75B153FA"/>
    <w:multiLevelType w:val="hybridMultilevel"/>
    <w:tmpl w:val="8F702248"/>
    <w:lvl w:ilvl="0" w:tplc="43A0E82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2">
    <w:nsid w:val="7A585894"/>
    <w:multiLevelType w:val="hybridMultilevel"/>
    <w:tmpl w:val="66FC45F6"/>
    <w:lvl w:ilvl="0" w:tplc="59C8C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526D5"/>
    <w:multiLevelType w:val="hybridMultilevel"/>
    <w:tmpl w:val="F37C8074"/>
    <w:lvl w:ilvl="0" w:tplc="0BFAB170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AE01E0"/>
    <w:multiLevelType w:val="hybridMultilevel"/>
    <w:tmpl w:val="5A726394"/>
    <w:lvl w:ilvl="0" w:tplc="0BFA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3"/>
  </w:num>
  <w:num w:numId="4">
    <w:abstractNumId w:val="28"/>
  </w:num>
  <w:num w:numId="5">
    <w:abstractNumId w:val="9"/>
  </w:num>
  <w:num w:numId="6">
    <w:abstractNumId w:val="15"/>
  </w:num>
  <w:num w:numId="7">
    <w:abstractNumId w:val="4"/>
  </w:num>
  <w:num w:numId="8">
    <w:abstractNumId w:val="31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10"/>
  </w:num>
  <w:num w:numId="16">
    <w:abstractNumId w:val="20"/>
  </w:num>
  <w:num w:numId="17">
    <w:abstractNumId w:val="2"/>
  </w:num>
  <w:num w:numId="18">
    <w:abstractNumId w:val="24"/>
  </w:num>
  <w:num w:numId="19">
    <w:abstractNumId w:val="12"/>
  </w:num>
  <w:num w:numId="20">
    <w:abstractNumId w:val="14"/>
  </w:num>
  <w:num w:numId="21">
    <w:abstractNumId w:val="11"/>
  </w:num>
  <w:num w:numId="22">
    <w:abstractNumId w:val="19"/>
  </w:num>
  <w:num w:numId="23">
    <w:abstractNumId w:val="5"/>
  </w:num>
  <w:num w:numId="24">
    <w:abstractNumId w:val="30"/>
  </w:num>
  <w:num w:numId="25">
    <w:abstractNumId w:val="13"/>
  </w:num>
  <w:num w:numId="26">
    <w:abstractNumId w:val="27"/>
  </w:num>
  <w:num w:numId="27">
    <w:abstractNumId w:val="33"/>
  </w:num>
  <w:num w:numId="28">
    <w:abstractNumId w:val="21"/>
  </w:num>
  <w:num w:numId="29">
    <w:abstractNumId w:val="34"/>
  </w:num>
  <w:num w:numId="30">
    <w:abstractNumId w:val="22"/>
  </w:num>
  <w:num w:numId="31">
    <w:abstractNumId w:val="1"/>
  </w:num>
  <w:num w:numId="32">
    <w:abstractNumId w:val="17"/>
  </w:num>
  <w:num w:numId="33">
    <w:abstractNumId w:val="3"/>
  </w:num>
  <w:num w:numId="34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B5"/>
    <w:rsid w:val="000003D7"/>
    <w:rsid w:val="00001A13"/>
    <w:rsid w:val="00010B54"/>
    <w:rsid w:val="0001192B"/>
    <w:rsid w:val="00021C0D"/>
    <w:rsid w:val="00025E01"/>
    <w:rsid w:val="00040960"/>
    <w:rsid w:val="00042820"/>
    <w:rsid w:val="00044383"/>
    <w:rsid w:val="000449A9"/>
    <w:rsid w:val="00053BE8"/>
    <w:rsid w:val="00054A95"/>
    <w:rsid w:val="00056831"/>
    <w:rsid w:val="00057166"/>
    <w:rsid w:val="0006361F"/>
    <w:rsid w:val="00070461"/>
    <w:rsid w:val="00070AA5"/>
    <w:rsid w:val="00071153"/>
    <w:rsid w:val="00080821"/>
    <w:rsid w:val="000821AD"/>
    <w:rsid w:val="00082DA2"/>
    <w:rsid w:val="000877BF"/>
    <w:rsid w:val="0009212C"/>
    <w:rsid w:val="000A21E4"/>
    <w:rsid w:val="000A5083"/>
    <w:rsid w:val="000C0AD2"/>
    <w:rsid w:val="000C5868"/>
    <w:rsid w:val="000C6EDF"/>
    <w:rsid w:val="000D42C8"/>
    <w:rsid w:val="000D6084"/>
    <w:rsid w:val="000E09D7"/>
    <w:rsid w:val="000E2D6A"/>
    <w:rsid w:val="000F0042"/>
    <w:rsid w:val="000F3205"/>
    <w:rsid w:val="000F40F7"/>
    <w:rsid w:val="000F4E15"/>
    <w:rsid w:val="000F6D17"/>
    <w:rsid w:val="0010290E"/>
    <w:rsid w:val="00103C7F"/>
    <w:rsid w:val="00106371"/>
    <w:rsid w:val="001063BC"/>
    <w:rsid w:val="00116388"/>
    <w:rsid w:val="001169E2"/>
    <w:rsid w:val="00120AD9"/>
    <w:rsid w:val="00123CC2"/>
    <w:rsid w:val="001266B2"/>
    <w:rsid w:val="001320CA"/>
    <w:rsid w:val="00133577"/>
    <w:rsid w:val="00135C9E"/>
    <w:rsid w:val="001417EC"/>
    <w:rsid w:val="00141CF5"/>
    <w:rsid w:val="00153034"/>
    <w:rsid w:val="0015440B"/>
    <w:rsid w:val="0015563D"/>
    <w:rsid w:val="00160818"/>
    <w:rsid w:val="00161A49"/>
    <w:rsid w:val="001661DE"/>
    <w:rsid w:val="00166AEA"/>
    <w:rsid w:val="0017094C"/>
    <w:rsid w:val="00172016"/>
    <w:rsid w:val="00173EA7"/>
    <w:rsid w:val="0017589D"/>
    <w:rsid w:val="00177395"/>
    <w:rsid w:val="00190853"/>
    <w:rsid w:val="00190AAE"/>
    <w:rsid w:val="001914FD"/>
    <w:rsid w:val="0019196E"/>
    <w:rsid w:val="00192A61"/>
    <w:rsid w:val="001A1E8A"/>
    <w:rsid w:val="001A4818"/>
    <w:rsid w:val="001A5801"/>
    <w:rsid w:val="001B0229"/>
    <w:rsid w:val="001C31AE"/>
    <w:rsid w:val="001C331C"/>
    <w:rsid w:val="001C76C9"/>
    <w:rsid w:val="001D7F8E"/>
    <w:rsid w:val="001E3BB7"/>
    <w:rsid w:val="001E436C"/>
    <w:rsid w:val="001E6305"/>
    <w:rsid w:val="001F366A"/>
    <w:rsid w:val="001F594C"/>
    <w:rsid w:val="001F6949"/>
    <w:rsid w:val="0020157B"/>
    <w:rsid w:val="002037D9"/>
    <w:rsid w:val="002079A8"/>
    <w:rsid w:val="002109A0"/>
    <w:rsid w:val="00212D5D"/>
    <w:rsid w:val="0022107D"/>
    <w:rsid w:val="00224FE1"/>
    <w:rsid w:val="0023188B"/>
    <w:rsid w:val="002335CE"/>
    <w:rsid w:val="00237E46"/>
    <w:rsid w:val="0024006C"/>
    <w:rsid w:val="002428E0"/>
    <w:rsid w:val="00244B92"/>
    <w:rsid w:val="00252F3B"/>
    <w:rsid w:val="002649F0"/>
    <w:rsid w:val="00264D7F"/>
    <w:rsid w:val="00264EBF"/>
    <w:rsid w:val="002662F4"/>
    <w:rsid w:val="00267A6F"/>
    <w:rsid w:val="00267EF3"/>
    <w:rsid w:val="002719DE"/>
    <w:rsid w:val="00280AA9"/>
    <w:rsid w:val="0028216D"/>
    <w:rsid w:val="0028239C"/>
    <w:rsid w:val="00287AD0"/>
    <w:rsid w:val="00294DF5"/>
    <w:rsid w:val="002A4CF4"/>
    <w:rsid w:val="002C0216"/>
    <w:rsid w:val="002C2ECE"/>
    <w:rsid w:val="002C4AA0"/>
    <w:rsid w:val="002C59AC"/>
    <w:rsid w:val="002D3572"/>
    <w:rsid w:val="002E3B46"/>
    <w:rsid w:val="002E411B"/>
    <w:rsid w:val="002E7FE1"/>
    <w:rsid w:val="002F5B2C"/>
    <w:rsid w:val="002F7CE9"/>
    <w:rsid w:val="00301459"/>
    <w:rsid w:val="00306448"/>
    <w:rsid w:val="003066C6"/>
    <w:rsid w:val="0030696B"/>
    <w:rsid w:val="0032076D"/>
    <w:rsid w:val="00322321"/>
    <w:rsid w:val="003256B2"/>
    <w:rsid w:val="0032658E"/>
    <w:rsid w:val="003311E0"/>
    <w:rsid w:val="00334C45"/>
    <w:rsid w:val="00342706"/>
    <w:rsid w:val="003501F0"/>
    <w:rsid w:val="00352268"/>
    <w:rsid w:val="0035273B"/>
    <w:rsid w:val="003528A4"/>
    <w:rsid w:val="00364969"/>
    <w:rsid w:val="00367093"/>
    <w:rsid w:val="003875F0"/>
    <w:rsid w:val="003915DD"/>
    <w:rsid w:val="003A0DB7"/>
    <w:rsid w:val="003A17CD"/>
    <w:rsid w:val="003A6C55"/>
    <w:rsid w:val="003A7C1A"/>
    <w:rsid w:val="003B3714"/>
    <w:rsid w:val="003B411C"/>
    <w:rsid w:val="003B56B5"/>
    <w:rsid w:val="003B5A84"/>
    <w:rsid w:val="003B6FAE"/>
    <w:rsid w:val="003D5CEE"/>
    <w:rsid w:val="003E1B81"/>
    <w:rsid w:val="003E328F"/>
    <w:rsid w:val="003F501C"/>
    <w:rsid w:val="003F63A2"/>
    <w:rsid w:val="004103DB"/>
    <w:rsid w:val="00414230"/>
    <w:rsid w:val="004341BD"/>
    <w:rsid w:val="0043500E"/>
    <w:rsid w:val="00436DC3"/>
    <w:rsid w:val="0043761A"/>
    <w:rsid w:val="00446C27"/>
    <w:rsid w:val="00446D70"/>
    <w:rsid w:val="00446E50"/>
    <w:rsid w:val="00451FE5"/>
    <w:rsid w:val="00452555"/>
    <w:rsid w:val="00456E92"/>
    <w:rsid w:val="004578DD"/>
    <w:rsid w:val="004622DF"/>
    <w:rsid w:val="0046263C"/>
    <w:rsid w:val="00465574"/>
    <w:rsid w:val="004671A1"/>
    <w:rsid w:val="00467E51"/>
    <w:rsid w:val="00473517"/>
    <w:rsid w:val="00481274"/>
    <w:rsid w:val="004836E2"/>
    <w:rsid w:val="00483F76"/>
    <w:rsid w:val="00486B34"/>
    <w:rsid w:val="00490C29"/>
    <w:rsid w:val="00493D06"/>
    <w:rsid w:val="004969E5"/>
    <w:rsid w:val="004A418E"/>
    <w:rsid w:val="004A595A"/>
    <w:rsid w:val="004A650F"/>
    <w:rsid w:val="004B2298"/>
    <w:rsid w:val="004B264E"/>
    <w:rsid w:val="004B2D29"/>
    <w:rsid w:val="004B5F56"/>
    <w:rsid w:val="004B6870"/>
    <w:rsid w:val="004C25F9"/>
    <w:rsid w:val="004C3DF5"/>
    <w:rsid w:val="004D133C"/>
    <w:rsid w:val="004E4F61"/>
    <w:rsid w:val="004E59FD"/>
    <w:rsid w:val="004E6279"/>
    <w:rsid w:val="004E633F"/>
    <w:rsid w:val="004F2C7B"/>
    <w:rsid w:val="004F3F47"/>
    <w:rsid w:val="004F52C4"/>
    <w:rsid w:val="0050050B"/>
    <w:rsid w:val="005037E0"/>
    <w:rsid w:val="005052CA"/>
    <w:rsid w:val="00506E08"/>
    <w:rsid w:val="00521A89"/>
    <w:rsid w:val="00525B20"/>
    <w:rsid w:val="00526544"/>
    <w:rsid w:val="00533B46"/>
    <w:rsid w:val="00533E17"/>
    <w:rsid w:val="005403C9"/>
    <w:rsid w:val="00550654"/>
    <w:rsid w:val="00551329"/>
    <w:rsid w:val="005515FF"/>
    <w:rsid w:val="005548C1"/>
    <w:rsid w:val="00565E21"/>
    <w:rsid w:val="00566ECE"/>
    <w:rsid w:val="00566F18"/>
    <w:rsid w:val="00572072"/>
    <w:rsid w:val="00573F03"/>
    <w:rsid w:val="00574DC5"/>
    <w:rsid w:val="0058148B"/>
    <w:rsid w:val="00584323"/>
    <w:rsid w:val="00594F7F"/>
    <w:rsid w:val="005959BB"/>
    <w:rsid w:val="005A506B"/>
    <w:rsid w:val="005B19D1"/>
    <w:rsid w:val="005B4C76"/>
    <w:rsid w:val="005B6D42"/>
    <w:rsid w:val="005C1B8E"/>
    <w:rsid w:val="005D6265"/>
    <w:rsid w:val="005D6267"/>
    <w:rsid w:val="005D677D"/>
    <w:rsid w:val="005D7CFC"/>
    <w:rsid w:val="005E5FE7"/>
    <w:rsid w:val="005E6144"/>
    <w:rsid w:val="005E67CB"/>
    <w:rsid w:val="005F26D9"/>
    <w:rsid w:val="005F3A9C"/>
    <w:rsid w:val="005F3EB6"/>
    <w:rsid w:val="005F650A"/>
    <w:rsid w:val="00601D8D"/>
    <w:rsid w:val="006041DC"/>
    <w:rsid w:val="00606BEE"/>
    <w:rsid w:val="00611C8A"/>
    <w:rsid w:val="006159F6"/>
    <w:rsid w:val="0061652C"/>
    <w:rsid w:val="006258E3"/>
    <w:rsid w:val="00627A59"/>
    <w:rsid w:val="00637BE8"/>
    <w:rsid w:val="00641448"/>
    <w:rsid w:val="00643610"/>
    <w:rsid w:val="00646EF9"/>
    <w:rsid w:val="0065002A"/>
    <w:rsid w:val="006511C6"/>
    <w:rsid w:val="00654EAF"/>
    <w:rsid w:val="00655BAA"/>
    <w:rsid w:val="00655E3C"/>
    <w:rsid w:val="00655FED"/>
    <w:rsid w:val="00664D41"/>
    <w:rsid w:val="006654A8"/>
    <w:rsid w:val="006762E3"/>
    <w:rsid w:val="00682D3F"/>
    <w:rsid w:val="0068344B"/>
    <w:rsid w:val="00684097"/>
    <w:rsid w:val="00693DC7"/>
    <w:rsid w:val="00694676"/>
    <w:rsid w:val="0069544E"/>
    <w:rsid w:val="006B7509"/>
    <w:rsid w:val="006B7F92"/>
    <w:rsid w:val="006C0A03"/>
    <w:rsid w:val="006C28C3"/>
    <w:rsid w:val="006C3A3D"/>
    <w:rsid w:val="006C5592"/>
    <w:rsid w:val="006C687E"/>
    <w:rsid w:val="006D1618"/>
    <w:rsid w:val="006D2E32"/>
    <w:rsid w:val="006D5D04"/>
    <w:rsid w:val="006E2731"/>
    <w:rsid w:val="006E316B"/>
    <w:rsid w:val="006E5996"/>
    <w:rsid w:val="00700344"/>
    <w:rsid w:val="00700A0D"/>
    <w:rsid w:val="00703F98"/>
    <w:rsid w:val="007040F6"/>
    <w:rsid w:val="00705CA0"/>
    <w:rsid w:val="00707BAA"/>
    <w:rsid w:val="00720228"/>
    <w:rsid w:val="00720CB5"/>
    <w:rsid w:val="00721E3A"/>
    <w:rsid w:val="0072278D"/>
    <w:rsid w:val="00730E11"/>
    <w:rsid w:val="00735914"/>
    <w:rsid w:val="00736395"/>
    <w:rsid w:val="00740E80"/>
    <w:rsid w:val="00740F4F"/>
    <w:rsid w:val="007426A3"/>
    <w:rsid w:val="007449B9"/>
    <w:rsid w:val="00753E1E"/>
    <w:rsid w:val="00754086"/>
    <w:rsid w:val="007603C0"/>
    <w:rsid w:val="0076719C"/>
    <w:rsid w:val="00791FAC"/>
    <w:rsid w:val="007A0786"/>
    <w:rsid w:val="007A27C9"/>
    <w:rsid w:val="007A36DF"/>
    <w:rsid w:val="007A449C"/>
    <w:rsid w:val="007B0627"/>
    <w:rsid w:val="007B1F8F"/>
    <w:rsid w:val="007B2594"/>
    <w:rsid w:val="007B4B03"/>
    <w:rsid w:val="007B6518"/>
    <w:rsid w:val="007B6DA8"/>
    <w:rsid w:val="007C066C"/>
    <w:rsid w:val="007C384D"/>
    <w:rsid w:val="007C74D9"/>
    <w:rsid w:val="007D2E82"/>
    <w:rsid w:val="007E716B"/>
    <w:rsid w:val="007F35BA"/>
    <w:rsid w:val="007F6004"/>
    <w:rsid w:val="007F7282"/>
    <w:rsid w:val="00800AA0"/>
    <w:rsid w:val="008108EF"/>
    <w:rsid w:val="008175ED"/>
    <w:rsid w:val="00820C20"/>
    <w:rsid w:val="00825D64"/>
    <w:rsid w:val="008347F6"/>
    <w:rsid w:val="00837D00"/>
    <w:rsid w:val="00840B3E"/>
    <w:rsid w:val="00842F1B"/>
    <w:rsid w:val="00845848"/>
    <w:rsid w:val="00847E44"/>
    <w:rsid w:val="00850947"/>
    <w:rsid w:val="00857467"/>
    <w:rsid w:val="00857488"/>
    <w:rsid w:val="00860637"/>
    <w:rsid w:val="008608AD"/>
    <w:rsid w:val="00862B5E"/>
    <w:rsid w:val="00864929"/>
    <w:rsid w:val="00884E24"/>
    <w:rsid w:val="00887935"/>
    <w:rsid w:val="00893267"/>
    <w:rsid w:val="008A2970"/>
    <w:rsid w:val="008A55C3"/>
    <w:rsid w:val="008B1272"/>
    <w:rsid w:val="008B1575"/>
    <w:rsid w:val="008B1B77"/>
    <w:rsid w:val="008B3179"/>
    <w:rsid w:val="008B41A6"/>
    <w:rsid w:val="008B6F64"/>
    <w:rsid w:val="008C18D6"/>
    <w:rsid w:val="008C4C0A"/>
    <w:rsid w:val="008D4AB2"/>
    <w:rsid w:val="008D5FF5"/>
    <w:rsid w:val="008D6313"/>
    <w:rsid w:val="008E4A05"/>
    <w:rsid w:val="008E536B"/>
    <w:rsid w:val="008E55A9"/>
    <w:rsid w:val="008E5CAC"/>
    <w:rsid w:val="008F0954"/>
    <w:rsid w:val="00900BB0"/>
    <w:rsid w:val="00900FF4"/>
    <w:rsid w:val="009028D1"/>
    <w:rsid w:val="0090449A"/>
    <w:rsid w:val="00906652"/>
    <w:rsid w:val="00912A50"/>
    <w:rsid w:val="009133E5"/>
    <w:rsid w:val="009245CB"/>
    <w:rsid w:val="009272E2"/>
    <w:rsid w:val="0093470B"/>
    <w:rsid w:val="0093625E"/>
    <w:rsid w:val="00946AA9"/>
    <w:rsid w:val="009502EC"/>
    <w:rsid w:val="00953037"/>
    <w:rsid w:val="00954A62"/>
    <w:rsid w:val="00957A0F"/>
    <w:rsid w:val="009607D2"/>
    <w:rsid w:val="00962363"/>
    <w:rsid w:val="00962A82"/>
    <w:rsid w:val="009638C2"/>
    <w:rsid w:val="00971157"/>
    <w:rsid w:val="00971623"/>
    <w:rsid w:val="00980726"/>
    <w:rsid w:val="00980C06"/>
    <w:rsid w:val="00980F35"/>
    <w:rsid w:val="00981448"/>
    <w:rsid w:val="00982224"/>
    <w:rsid w:val="00982BB0"/>
    <w:rsid w:val="009867B7"/>
    <w:rsid w:val="00992114"/>
    <w:rsid w:val="009928C7"/>
    <w:rsid w:val="00992BEB"/>
    <w:rsid w:val="009930D3"/>
    <w:rsid w:val="009A30A9"/>
    <w:rsid w:val="009A5DD7"/>
    <w:rsid w:val="009B00BB"/>
    <w:rsid w:val="009B4285"/>
    <w:rsid w:val="009C25D3"/>
    <w:rsid w:val="009C587E"/>
    <w:rsid w:val="009C5B28"/>
    <w:rsid w:val="009C61D1"/>
    <w:rsid w:val="009C65DC"/>
    <w:rsid w:val="009D1B6B"/>
    <w:rsid w:val="009D31A2"/>
    <w:rsid w:val="009D4595"/>
    <w:rsid w:val="009D5F33"/>
    <w:rsid w:val="009D6E48"/>
    <w:rsid w:val="009E0632"/>
    <w:rsid w:val="009E1221"/>
    <w:rsid w:val="009E4A2F"/>
    <w:rsid w:val="009E52C2"/>
    <w:rsid w:val="009F468E"/>
    <w:rsid w:val="009F64C1"/>
    <w:rsid w:val="00A04C50"/>
    <w:rsid w:val="00A10258"/>
    <w:rsid w:val="00A105A4"/>
    <w:rsid w:val="00A2370A"/>
    <w:rsid w:val="00A237A2"/>
    <w:rsid w:val="00A254D0"/>
    <w:rsid w:val="00A27C0B"/>
    <w:rsid w:val="00A31A20"/>
    <w:rsid w:val="00A327FE"/>
    <w:rsid w:val="00A33F74"/>
    <w:rsid w:val="00A34C5A"/>
    <w:rsid w:val="00A34C5E"/>
    <w:rsid w:val="00A40A41"/>
    <w:rsid w:val="00A41709"/>
    <w:rsid w:val="00A417F2"/>
    <w:rsid w:val="00A524A6"/>
    <w:rsid w:val="00A549CC"/>
    <w:rsid w:val="00A60604"/>
    <w:rsid w:val="00A60E94"/>
    <w:rsid w:val="00A827C4"/>
    <w:rsid w:val="00A962C4"/>
    <w:rsid w:val="00A974BE"/>
    <w:rsid w:val="00AA5147"/>
    <w:rsid w:val="00AA5CCB"/>
    <w:rsid w:val="00AA7D58"/>
    <w:rsid w:val="00AB04F9"/>
    <w:rsid w:val="00AB2014"/>
    <w:rsid w:val="00AB3206"/>
    <w:rsid w:val="00AB7DCE"/>
    <w:rsid w:val="00AC336B"/>
    <w:rsid w:val="00AC4D6B"/>
    <w:rsid w:val="00AC5CA8"/>
    <w:rsid w:val="00AC6231"/>
    <w:rsid w:val="00AC724F"/>
    <w:rsid w:val="00AC7DB5"/>
    <w:rsid w:val="00AC7F57"/>
    <w:rsid w:val="00AD15E6"/>
    <w:rsid w:val="00AD282E"/>
    <w:rsid w:val="00AD4818"/>
    <w:rsid w:val="00AD7591"/>
    <w:rsid w:val="00AD7BB6"/>
    <w:rsid w:val="00AE2174"/>
    <w:rsid w:val="00AE271F"/>
    <w:rsid w:val="00AE7465"/>
    <w:rsid w:val="00AF25AF"/>
    <w:rsid w:val="00AF487A"/>
    <w:rsid w:val="00AF5554"/>
    <w:rsid w:val="00B0062B"/>
    <w:rsid w:val="00B07FB5"/>
    <w:rsid w:val="00B17F4E"/>
    <w:rsid w:val="00B22DE4"/>
    <w:rsid w:val="00B25586"/>
    <w:rsid w:val="00B2667E"/>
    <w:rsid w:val="00B27119"/>
    <w:rsid w:val="00B27C7E"/>
    <w:rsid w:val="00B34390"/>
    <w:rsid w:val="00B4299F"/>
    <w:rsid w:val="00B5011D"/>
    <w:rsid w:val="00B536A0"/>
    <w:rsid w:val="00B53FEB"/>
    <w:rsid w:val="00B54380"/>
    <w:rsid w:val="00B55C7F"/>
    <w:rsid w:val="00B574CD"/>
    <w:rsid w:val="00B7056E"/>
    <w:rsid w:val="00B82B29"/>
    <w:rsid w:val="00B904B2"/>
    <w:rsid w:val="00B93C5E"/>
    <w:rsid w:val="00B97B8B"/>
    <w:rsid w:val="00BA0D4A"/>
    <w:rsid w:val="00BA38AB"/>
    <w:rsid w:val="00BA6260"/>
    <w:rsid w:val="00BA6487"/>
    <w:rsid w:val="00BA6581"/>
    <w:rsid w:val="00BA7CE7"/>
    <w:rsid w:val="00BB13DE"/>
    <w:rsid w:val="00BB1E6C"/>
    <w:rsid w:val="00BB44D5"/>
    <w:rsid w:val="00BC5990"/>
    <w:rsid w:val="00BC72D6"/>
    <w:rsid w:val="00BC764D"/>
    <w:rsid w:val="00BD030D"/>
    <w:rsid w:val="00BE2DE9"/>
    <w:rsid w:val="00BE2F72"/>
    <w:rsid w:val="00BE64F7"/>
    <w:rsid w:val="00BF130C"/>
    <w:rsid w:val="00BF1504"/>
    <w:rsid w:val="00BF3CB4"/>
    <w:rsid w:val="00BF4AEB"/>
    <w:rsid w:val="00BF5C2E"/>
    <w:rsid w:val="00BF6E48"/>
    <w:rsid w:val="00C05933"/>
    <w:rsid w:val="00C06F30"/>
    <w:rsid w:val="00C07D9D"/>
    <w:rsid w:val="00C2366A"/>
    <w:rsid w:val="00C26E02"/>
    <w:rsid w:val="00C3149A"/>
    <w:rsid w:val="00C32536"/>
    <w:rsid w:val="00C354C5"/>
    <w:rsid w:val="00C36BCF"/>
    <w:rsid w:val="00C3754F"/>
    <w:rsid w:val="00C42FA0"/>
    <w:rsid w:val="00C469FA"/>
    <w:rsid w:val="00C5403B"/>
    <w:rsid w:val="00C54E1B"/>
    <w:rsid w:val="00C652E9"/>
    <w:rsid w:val="00C6594E"/>
    <w:rsid w:val="00C66283"/>
    <w:rsid w:val="00C70DF5"/>
    <w:rsid w:val="00C714CE"/>
    <w:rsid w:val="00C7195A"/>
    <w:rsid w:val="00C722B4"/>
    <w:rsid w:val="00C73338"/>
    <w:rsid w:val="00C76D27"/>
    <w:rsid w:val="00C8736B"/>
    <w:rsid w:val="00C923BF"/>
    <w:rsid w:val="00C94BB2"/>
    <w:rsid w:val="00CA0DC0"/>
    <w:rsid w:val="00CA138F"/>
    <w:rsid w:val="00CA20FB"/>
    <w:rsid w:val="00CA3727"/>
    <w:rsid w:val="00CC4516"/>
    <w:rsid w:val="00CC61BB"/>
    <w:rsid w:val="00CC63F0"/>
    <w:rsid w:val="00CC7F60"/>
    <w:rsid w:val="00CD2646"/>
    <w:rsid w:val="00CD3269"/>
    <w:rsid w:val="00CD61BC"/>
    <w:rsid w:val="00CE0BB1"/>
    <w:rsid w:val="00CF14E6"/>
    <w:rsid w:val="00CF43F2"/>
    <w:rsid w:val="00CF7E12"/>
    <w:rsid w:val="00D022EB"/>
    <w:rsid w:val="00D02321"/>
    <w:rsid w:val="00D0514D"/>
    <w:rsid w:val="00D06C77"/>
    <w:rsid w:val="00D12476"/>
    <w:rsid w:val="00D12D32"/>
    <w:rsid w:val="00D16950"/>
    <w:rsid w:val="00D24838"/>
    <w:rsid w:val="00D25FF0"/>
    <w:rsid w:val="00D313AD"/>
    <w:rsid w:val="00D40FA1"/>
    <w:rsid w:val="00D43397"/>
    <w:rsid w:val="00D519E7"/>
    <w:rsid w:val="00D551E1"/>
    <w:rsid w:val="00D578B2"/>
    <w:rsid w:val="00D6268C"/>
    <w:rsid w:val="00D62AE3"/>
    <w:rsid w:val="00D666D2"/>
    <w:rsid w:val="00D72E84"/>
    <w:rsid w:val="00D73E64"/>
    <w:rsid w:val="00D825EB"/>
    <w:rsid w:val="00D83248"/>
    <w:rsid w:val="00D849BB"/>
    <w:rsid w:val="00D96A86"/>
    <w:rsid w:val="00DA0361"/>
    <w:rsid w:val="00DA08F9"/>
    <w:rsid w:val="00DA4AEF"/>
    <w:rsid w:val="00DA512B"/>
    <w:rsid w:val="00DA51B5"/>
    <w:rsid w:val="00DA56E7"/>
    <w:rsid w:val="00DA675F"/>
    <w:rsid w:val="00DA7C46"/>
    <w:rsid w:val="00DB2BFB"/>
    <w:rsid w:val="00DD1283"/>
    <w:rsid w:val="00DD21E9"/>
    <w:rsid w:val="00DD2B2E"/>
    <w:rsid w:val="00DD5708"/>
    <w:rsid w:val="00DE6C1B"/>
    <w:rsid w:val="00E00756"/>
    <w:rsid w:val="00E00846"/>
    <w:rsid w:val="00E013AF"/>
    <w:rsid w:val="00E014E8"/>
    <w:rsid w:val="00E0582F"/>
    <w:rsid w:val="00E12DC2"/>
    <w:rsid w:val="00E20952"/>
    <w:rsid w:val="00E25CAF"/>
    <w:rsid w:val="00E32C62"/>
    <w:rsid w:val="00E445C6"/>
    <w:rsid w:val="00E4593F"/>
    <w:rsid w:val="00E47E5B"/>
    <w:rsid w:val="00E5427E"/>
    <w:rsid w:val="00E54B7C"/>
    <w:rsid w:val="00E56EC2"/>
    <w:rsid w:val="00E7129F"/>
    <w:rsid w:val="00E74BCF"/>
    <w:rsid w:val="00E776FD"/>
    <w:rsid w:val="00E82B5B"/>
    <w:rsid w:val="00E8315D"/>
    <w:rsid w:val="00E85CFC"/>
    <w:rsid w:val="00E95CF7"/>
    <w:rsid w:val="00E973BD"/>
    <w:rsid w:val="00EA1433"/>
    <w:rsid w:val="00EB4703"/>
    <w:rsid w:val="00EC1FD9"/>
    <w:rsid w:val="00ED412B"/>
    <w:rsid w:val="00ED5640"/>
    <w:rsid w:val="00EE1CF8"/>
    <w:rsid w:val="00EE5EE5"/>
    <w:rsid w:val="00EF0CEF"/>
    <w:rsid w:val="00EF1B78"/>
    <w:rsid w:val="00EF201C"/>
    <w:rsid w:val="00EF398E"/>
    <w:rsid w:val="00EF5E0B"/>
    <w:rsid w:val="00EF7E85"/>
    <w:rsid w:val="00F01D50"/>
    <w:rsid w:val="00F06652"/>
    <w:rsid w:val="00F143E0"/>
    <w:rsid w:val="00F146B4"/>
    <w:rsid w:val="00F20592"/>
    <w:rsid w:val="00F21ECD"/>
    <w:rsid w:val="00F27E31"/>
    <w:rsid w:val="00F300D9"/>
    <w:rsid w:val="00F31949"/>
    <w:rsid w:val="00F32F7E"/>
    <w:rsid w:val="00F35875"/>
    <w:rsid w:val="00F3604E"/>
    <w:rsid w:val="00F371D9"/>
    <w:rsid w:val="00F43728"/>
    <w:rsid w:val="00F44ED6"/>
    <w:rsid w:val="00F4629A"/>
    <w:rsid w:val="00F46B8A"/>
    <w:rsid w:val="00F52729"/>
    <w:rsid w:val="00F547C9"/>
    <w:rsid w:val="00F54839"/>
    <w:rsid w:val="00F55248"/>
    <w:rsid w:val="00F567EC"/>
    <w:rsid w:val="00F62C11"/>
    <w:rsid w:val="00F67467"/>
    <w:rsid w:val="00F700A4"/>
    <w:rsid w:val="00F747A8"/>
    <w:rsid w:val="00F804C1"/>
    <w:rsid w:val="00F8333D"/>
    <w:rsid w:val="00F8452A"/>
    <w:rsid w:val="00F8489E"/>
    <w:rsid w:val="00F9039C"/>
    <w:rsid w:val="00F921A7"/>
    <w:rsid w:val="00F95B13"/>
    <w:rsid w:val="00F95DB4"/>
    <w:rsid w:val="00F95E3B"/>
    <w:rsid w:val="00F96AE0"/>
    <w:rsid w:val="00FA3EBE"/>
    <w:rsid w:val="00FA4029"/>
    <w:rsid w:val="00FA5117"/>
    <w:rsid w:val="00FB00A8"/>
    <w:rsid w:val="00FB329C"/>
    <w:rsid w:val="00FB6BC0"/>
    <w:rsid w:val="00FC1682"/>
    <w:rsid w:val="00FC6AFD"/>
    <w:rsid w:val="00FD01E9"/>
    <w:rsid w:val="00FD0F23"/>
    <w:rsid w:val="00FD3A02"/>
    <w:rsid w:val="00FD49C9"/>
    <w:rsid w:val="00FE311C"/>
    <w:rsid w:val="00FE4766"/>
    <w:rsid w:val="00FE5230"/>
    <w:rsid w:val="00FE5AAC"/>
    <w:rsid w:val="00FE5F24"/>
    <w:rsid w:val="00FE7E5F"/>
    <w:rsid w:val="00FF10DC"/>
    <w:rsid w:val="00FF132B"/>
    <w:rsid w:val="00FF17C5"/>
    <w:rsid w:val="00FF25D2"/>
    <w:rsid w:val="00FF2E5A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B56B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3B56B5"/>
    <w:pPr>
      <w:keepNext/>
      <w:outlineLvl w:val="0"/>
    </w:pPr>
    <w:rPr>
      <w:rFonts w:ascii="Bookman Old Style" w:hAnsi="Bookman Old Style" w:cs="Bookman Old Style"/>
      <w:b/>
      <w:bCs/>
      <w:lang w:val="et-EE"/>
    </w:rPr>
  </w:style>
  <w:style w:type="paragraph" w:styleId="2">
    <w:name w:val="heading 2"/>
    <w:basedOn w:val="a"/>
    <w:next w:val="a"/>
    <w:link w:val="20"/>
    <w:uiPriority w:val="99"/>
    <w:qFormat/>
    <w:rsid w:val="003B56B5"/>
    <w:pPr>
      <w:keepNext/>
      <w:ind w:firstLine="3420"/>
      <w:outlineLvl w:val="1"/>
    </w:pPr>
    <w:rPr>
      <w:rFonts w:ascii="Bookman Old Style" w:hAnsi="Bookman Old Style" w:cs="Bookman Old Style"/>
      <w:b/>
      <w:bCs/>
      <w:lang w:val="et-EE"/>
    </w:rPr>
  </w:style>
  <w:style w:type="paragraph" w:styleId="3">
    <w:name w:val="heading 3"/>
    <w:basedOn w:val="a"/>
    <w:next w:val="a"/>
    <w:link w:val="30"/>
    <w:uiPriority w:val="99"/>
    <w:qFormat/>
    <w:rsid w:val="003B56B5"/>
    <w:pPr>
      <w:keepNext/>
      <w:jc w:val="center"/>
      <w:outlineLvl w:val="2"/>
    </w:pPr>
    <w:rPr>
      <w:b/>
      <w:bCs/>
      <w:sz w:val="32"/>
      <w:szCs w:val="32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3B56B5"/>
    <w:pPr>
      <w:keepNext/>
      <w:outlineLvl w:val="3"/>
    </w:pPr>
    <w:rPr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3B56B5"/>
    <w:pPr>
      <w:keepNext/>
      <w:outlineLvl w:val="4"/>
    </w:pPr>
    <w:rPr>
      <w:b/>
      <w:bCs/>
      <w:sz w:val="32"/>
      <w:szCs w:val="32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3B56B5"/>
    <w:pPr>
      <w:keepNext/>
      <w:outlineLvl w:val="5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3B56B5"/>
    <w:pPr>
      <w:keepNext/>
      <w:spacing w:line="360" w:lineRule="auto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3B56B5"/>
    <w:pPr>
      <w:keepNext/>
      <w:outlineLvl w:val="7"/>
    </w:pPr>
    <w:rPr>
      <w:b/>
      <w:bCs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3B56B5"/>
    <w:pPr>
      <w:keepNext/>
      <w:outlineLvl w:val="8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6B5"/>
    <w:rPr>
      <w:rFonts w:ascii="Bookman Old Style" w:hAnsi="Bookman Old Style" w:cs="Bookman Old Style"/>
      <w:b/>
      <w:bCs/>
      <w:sz w:val="24"/>
      <w:szCs w:val="24"/>
      <w:lang w:val="et-EE"/>
    </w:rPr>
  </w:style>
  <w:style w:type="character" w:customStyle="1" w:styleId="20">
    <w:name w:val="Заголовок 2 Знак"/>
    <w:basedOn w:val="a0"/>
    <w:link w:val="2"/>
    <w:uiPriority w:val="99"/>
    <w:locked/>
    <w:rsid w:val="003B56B5"/>
    <w:rPr>
      <w:rFonts w:ascii="Bookman Old Style" w:hAnsi="Bookman Old Style" w:cs="Bookman Old Style"/>
      <w:b/>
      <w:bCs/>
      <w:sz w:val="24"/>
      <w:szCs w:val="24"/>
      <w:lang w:val="et-EE"/>
    </w:rPr>
  </w:style>
  <w:style w:type="character" w:customStyle="1" w:styleId="30">
    <w:name w:val="Заголовок 3 Знак"/>
    <w:basedOn w:val="a0"/>
    <w:link w:val="3"/>
    <w:uiPriority w:val="99"/>
    <w:locked/>
    <w:rsid w:val="003B56B5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9"/>
    <w:locked/>
    <w:rsid w:val="003B56B5"/>
    <w:rPr>
      <w:rFonts w:ascii="Times New Roman" w:hAnsi="Times New Roman" w:cs="Times New Roman"/>
      <w:sz w:val="20"/>
      <w:szCs w:val="20"/>
      <w:lang w:val="ru-RU"/>
    </w:rPr>
  </w:style>
  <w:style w:type="character" w:customStyle="1" w:styleId="50">
    <w:name w:val="Заголовок 5 Знак"/>
    <w:basedOn w:val="a0"/>
    <w:link w:val="5"/>
    <w:uiPriority w:val="99"/>
    <w:locked/>
    <w:rsid w:val="003B56B5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3B56B5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3B56B5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9"/>
    <w:locked/>
    <w:rsid w:val="003B56B5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9"/>
    <w:locked/>
    <w:rsid w:val="003B56B5"/>
    <w:rPr>
      <w:rFonts w:ascii="Times New Roman" w:hAnsi="Times New Roman" w:cs="Times New Roman"/>
      <w:sz w:val="20"/>
      <w:szCs w:val="20"/>
      <w:lang w:val="ru-RU"/>
    </w:rPr>
  </w:style>
  <w:style w:type="paragraph" w:styleId="a3">
    <w:name w:val="Body Text"/>
    <w:basedOn w:val="a"/>
    <w:link w:val="a4"/>
    <w:uiPriority w:val="99"/>
    <w:semiHidden/>
    <w:rsid w:val="003B56B5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56B5"/>
    <w:rPr>
      <w:rFonts w:ascii="Times New Roman" w:hAnsi="Times New Roman" w:cs="Times New Roman"/>
      <w:sz w:val="24"/>
      <w:szCs w:val="24"/>
      <w:lang w:val="en-GB"/>
    </w:rPr>
  </w:style>
  <w:style w:type="paragraph" w:styleId="21">
    <w:name w:val="Body Text 2"/>
    <w:basedOn w:val="a"/>
    <w:link w:val="22"/>
    <w:uiPriority w:val="99"/>
    <w:semiHidden/>
    <w:rsid w:val="003B56B5"/>
    <w:pPr>
      <w:jc w:val="center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B56B5"/>
    <w:rPr>
      <w:rFonts w:ascii="Times New Roman" w:hAnsi="Times New Roman" w:cs="Times New Roman"/>
      <w:sz w:val="20"/>
      <w:szCs w:val="20"/>
      <w:lang w:val="ru-RU"/>
    </w:rPr>
  </w:style>
  <w:style w:type="paragraph" w:styleId="31">
    <w:name w:val="Body Text 3"/>
    <w:basedOn w:val="a"/>
    <w:link w:val="32"/>
    <w:uiPriority w:val="99"/>
    <w:semiHidden/>
    <w:rsid w:val="003B56B5"/>
    <w:pPr>
      <w:jc w:val="center"/>
    </w:pPr>
    <w:rPr>
      <w:sz w:val="20"/>
      <w:szCs w:val="20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B56B5"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Body Text Indent"/>
    <w:basedOn w:val="a"/>
    <w:link w:val="a6"/>
    <w:uiPriority w:val="99"/>
    <w:semiHidden/>
    <w:rsid w:val="003B56B5"/>
    <w:pPr>
      <w:spacing w:line="360" w:lineRule="auto"/>
      <w:ind w:left="720" w:hanging="720"/>
    </w:pPr>
    <w:rPr>
      <w:rFonts w:ascii="Bookman Old Style" w:hAnsi="Bookman Old Style" w:cs="Bookman Old Style"/>
      <w:lang w:val="et-E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56B5"/>
    <w:rPr>
      <w:rFonts w:ascii="Bookman Old Style" w:hAnsi="Bookman Old Style" w:cs="Bookman Old Style"/>
      <w:sz w:val="24"/>
      <w:szCs w:val="24"/>
      <w:lang w:val="et-E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3B56B5"/>
    <w:rPr>
      <w:rFonts w:ascii="Times New Roman" w:hAnsi="Times New Roman" w:cs="Times New Roman"/>
      <w:sz w:val="24"/>
      <w:szCs w:val="24"/>
      <w:lang w:val="en-GB"/>
    </w:rPr>
  </w:style>
  <w:style w:type="paragraph" w:styleId="24">
    <w:name w:val="Body Text Indent 2"/>
    <w:basedOn w:val="a"/>
    <w:link w:val="23"/>
    <w:uiPriority w:val="99"/>
    <w:semiHidden/>
    <w:rsid w:val="003B56B5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160818"/>
    <w:rPr>
      <w:rFonts w:ascii="Times New Roman" w:hAnsi="Times New Roman" w:cs="Times New Roman"/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rsid w:val="003B56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B56B5"/>
    <w:rPr>
      <w:rFonts w:ascii="Times New Roman" w:hAnsi="Times New Roman" w:cs="Times New Roman"/>
      <w:sz w:val="24"/>
      <w:szCs w:val="24"/>
      <w:lang w:val="en-GB"/>
    </w:rPr>
  </w:style>
  <w:style w:type="character" w:styleId="a9">
    <w:name w:val="page number"/>
    <w:basedOn w:val="a0"/>
    <w:uiPriority w:val="99"/>
    <w:semiHidden/>
    <w:rsid w:val="003B56B5"/>
  </w:style>
  <w:style w:type="paragraph" w:styleId="aa">
    <w:name w:val="Title"/>
    <w:basedOn w:val="a"/>
    <w:link w:val="ab"/>
    <w:uiPriority w:val="99"/>
    <w:qFormat/>
    <w:rsid w:val="003B56B5"/>
    <w:pPr>
      <w:jc w:val="center"/>
    </w:pPr>
    <w:rPr>
      <w:b/>
      <w:bCs/>
      <w:sz w:val="28"/>
      <w:szCs w:val="28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3B56B5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3B56B5"/>
    <w:rPr>
      <w:rFonts w:ascii="Times New Roman" w:hAnsi="Times New Roman" w:cs="Times New Roman"/>
      <w:b/>
      <w:bCs/>
      <w:sz w:val="20"/>
      <w:szCs w:val="20"/>
      <w:lang w:val="et-EE"/>
    </w:rPr>
  </w:style>
  <w:style w:type="paragraph" w:styleId="34">
    <w:name w:val="Body Text Indent 3"/>
    <w:basedOn w:val="a"/>
    <w:link w:val="33"/>
    <w:uiPriority w:val="99"/>
    <w:semiHidden/>
    <w:rsid w:val="003B56B5"/>
    <w:pPr>
      <w:ind w:left="426" w:hanging="426"/>
    </w:pPr>
    <w:rPr>
      <w:b/>
      <w:bCs/>
      <w:sz w:val="20"/>
      <w:szCs w:val="20"/>
      <w:lang w:val="et-EE"/>
    </w:rPr>
  </w:style>
  <w:style w:type="character" w:customStyle="1" w:styleId="BodyTextIndent3Char1">
    <w:name w:val="Body Text Indent 3 Char1"/>
    <w:basedOn w:val="a0"/>
    <w:uiPriority w:val="99"/>
    <w:semiHidden/>
    <w:locked/>
    <w:rsid w:val="00160818"/>
    <w:rPr>
      <w:rFonts w:ascii="Times New Roman" w:hAnsi="Times New Roman" w:cs="Times New Roman"/>
      <w:sz w:val="16"/>
      <w:szCs w:val="16"/>
      <w:lang w:val="en-GB" w:eastAsia="en-US"/>
    </w:rPr>
  </w:style>
  <w:style w:type="paragraph" w:styleId="ac">
    <w:name w:val="header"/>
    <w:basedOn w:val="a"/>
    <w:link w:val="ad"/>
    <w:rsid w:val="003B56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3B56B5"/>
    <w:rPr>
      <w:rFonts w:ascii="Times New Roman" w:hAnsi="Times New Roman" w:cs="Times New Roman"/>
      <w:sz w:val="24"/>
      <w:szCs w:val="24"/>
      <w:lang w:val="en-GB"/>
    </w:rPr>
  </w:style>
  <w:style w:type="character" w:styleId="ae">
    <w:name w:val="Strong"/>
    <w:basedOn w:val="a0"/>
    <w:uiPriority w:val="22"/>
    <w:qFormat/>
    <w:rsid w:val="003B56B5"/>
    <w:rPr>
      <w:b/>
      <w:bCs/>
    </w:rPr>
  </w:style>
  <w:style w:type="character" w:styleId="af">
    <w:name w:val="Hyperlink"/>
    <w:basedOn w:val="a0"/>
    <w:uiPriority w:val="99"/>
    <w:rsid w:val="003B56B5"/>
    <w:rPr>
      <w:color w:val="0000FF"/>
      <w:u w:val="single"/>
    </w:rPr>
  </w:style>
  <w:style w:type="paragraph" w:styleId="af0">
    <w:name w:val="Subtitle"/>
    <w:basedOn w:val="a"/>
    <w:link w:val="af1"/>
    <w:qFormat/>
    <w:rsid w:val="003B56B5"/>
    <w:pPr>
      <w:jc w:val="center"/>
    </w:pPr>
    <w:rPr>
      <w:rFonts w:ascii="Courier New" w:hAnsi="Courier New" w:cs="Courier New"/>
      <w:b/>
      <w:bCs/>
      <w:sz w:val="32"/>
      <w:szCs w:val="32"/>
      <w:lang w:val="et-EE" w:eastAsia="ru-RU"/>
    </w:rPr>
  </w:style>
  <w:style w:type="character" w:customStyle="1" w:styleId="af1">
    <w:name w:val="Подзаголовок Знак"/>
    <w:basedOn w:val="a0"/>
    <w:link w:val="af0"/>
    <w:locked/>
    <w:rsid w:val="003B56B5"/>
    <w:rPr>
      <w:rFonts w:ascii="Courier New" w:hAnsi="Courier New" w:cs="Courier New"/>
      <w:b/>
      <w:bCs/>
      <w:sz w:val="24"/>
      <w:szCs w:val="24"/>
      <w:lang w:val="et-EE" w:eastAsia="ru-RU"/>
    </w:rPr>
  </w:style>
  <w:style w:type="paragraph" w:styleId="af2">
    <w:name w:val="List Paragraph"/>
    <w:basedOn w:val="a"/>
    <w:uiPriority w:val="34"/>
    <w:qFormat/>
    <w:rsid w:val="003B56B5"/>
    <w:pPr>
      <w:spacing w:after="200" w:line="276" w:lineRule="auto"/>
      <w:ind w:left="720"/>
    </w:pPr>
    <w:rPr>
      <w:rFonts w:ascii="Calibri" w:hAnsi="Calibri" w:cs="Calibri"/>
      <w:sz w:val="22"/>
      <w:szCs w:val="22"/>
      <w:lang w:val="et-EE" w:eastAsia="et-EE"/>
    </w:rPr>
  </w:style>
  <w:style w:type="paragraph" w:customStyle="1" w:styleId="akt">
    <w:name w:val="akt"/>
    <w:basedOn w:val="a"/>
    <w:uiPriority w:val="99"/>
    <w:rsid w:val="003B56B5"/>
    <w:pPr>
      <w:suppressAutoHyphens/>
      <w:spacing w:before="280" w:after="280"/>
    </w:pPr>
    <w:rPr>
      <w:lang w:val="ru-RU" w:eastAsia="ar-SA"/>
    </w:rPr>
  </w:style>
  <w:style w:type="paragraph" w:customStyle="1" w:styleId="11">
    <w:name w:val="Стиль1"/>
    <w:basedOn w:val="a"/>
    <w:uiPriority w:val="99"/>
    <w:rsid w:val="003B56B5"/>
    <w:pPr>
      <w:spacing w:line="360" w:lineRule="auto"/>
    </w:pPr>
    <w:rPr>
      <w:rFonts w:ascii="Arial" w:hAnsi="Arial" w:cs="Arial"/>
      <w:lang w:val="en-US" w:eastAsia="ru-RU"/>
    </w:rPr>
  </w:style>
  <w:style w:type="paragraph" w:styleId="af3">
    <w:name w:val="Balloon Text"/>
    <w:basedOn w:val="a"/>
    <w:link w:val="af4"/>
    <w:uiPriority w:val="99"/>
    <w:semiHidden/>
    <w:rsid w:val="003B56B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3B56B5"/>
    <w:rPr>
      <w:rFonts w:ascii="Tahoma" w:hAnsi="Tahoma" w:cs="Tahoma"/>
      <w:sz w:val="16"/>
      <w:szCs w:val="16"/>
      <w:lang w:val="en-GB"/>
    </w:rPr>
  </w:style>
  <w:style w:type="paragraph" w:styleId="af5">
    <w:name w:val="annotation text"/>
    <w:basedOn w:val="a"/>
    <w:link w:val="af6"/>
    <w:uiPriority w:val="99"/>
    <w:semiHidden/>
    <w:rsid w:val="00D6268C"/>
    <w:rPr>
      <w:sz w:val="20"/>
      <w:szCs w:val="20"/>
      <w:lang w:val="et-EE"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D6268C"/>
    <w:rPr>
      <w:rFonts w:ascii="Times New Roman" w:hAnsi="Times New Roman" w:cs="Times New Roman"/>
      <w:sz w:val="20"/>
      <w:szCs w:val="20"/>
      <w:lang w:val="et-EE" w:eastAsia="ru-RU"/>
    </w:rPr>
  </w:style>
  <w:style w:type="paragraph" w:customStyle="1" w:styleId="af7">
    <w:name w:val="Содержимое таблицы"/>
    <w:basedOn w:val="a"/>
    <w:uiPriority w:val="99"/>
    <w:rsid w:val="003B5A84"/>
    <w:pPr>
      <w:widowControl w:val="0"/>
      <w:suppressLineNumbers/>
      <w:suppressAutoHyphens/>
    </w:pPr>
    <w:rPr>
      <w:rFonts w:eastAsia="Calibri"/>
      <w:lang w:val="ru-RU"/>
    </w:rPr>
  </w:style>
  <w:style w:type="character" w:customStyle="1" w:styleId="hps">
    <w:name w:val="hps"/>
    <w:basedOn w:val="a0"/>
    <w:rsid w:val="00446D70"/>
  </w:style>
  <w:style w:type="paragraph" w:customStyle="1" w:styleId="Default">
    <w:name w:val="Default"/>
    <w:rsid w:val="00F848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8">
    <w:name w:val="Normal (Web)"/>
    <w:basedOn w:val="a"/>
    <w:uiPriority w:val="99"/>
    <w:semiHidden/>
    <w:unhideWhenUsed/>
    <w:locked/>
    <w:rsid w:val="00190853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35">
    <w:name w:val="Стиль3"/>
    <w:basedOn w:val="a"/>
    <w:rsid w:val="00C3149A"/>
    <w:pPr>
      <w:spacing w:line="360" w:lineRule="auto"/>
      <w:jc w:val="both"/>
    </w:pPr>
    <w:rPr>
      <w:szCs w:val="28"/>
      <w:lang w:val="et-E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B56B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3B56B5"/>
    <w:pPr>
      <w:keepNext/>
      <w:outlineLvl w:val="0"/>
    </w:pPr>
    <w:rPr>
      <w:rFonts w:ascii="Bookman Old Style" w:hAnsi="Bookman Old Style" w:cs="Bookman Old Style"/>
      <w:b/>
      <w:bCs/>
      <w:lang w:val="et-EE"/>
    </w:rPr>
  </w:style>
  <w:style w:type="paragraph" w:styleId="2">
    <w:name w:val="heading 2"/>
    <w:basedOn w:val="a"/>
    <w:next w:val="a"/>
    <w:link w:val="20"/>
    <w:uiPriority w:val="99"/>
    <w:qFormat/>
    <w:rsid w:val="003B56B5"/>
    <w:pPr>
      <w:keepNext/>
      <w:ind w:firstLine="3420"/>
      <w:outlineLvl w:val="1"/>
    </w:pPr>
    <w:rPr>
      <w:rFonts w:ascii="Bookman Old Style" w:hAnsi="Bookman Old Style" w:cs="Bookman Old Style"/>
      <w:b/>
      <w:bCs/>
      <w:lang w:val="et-EE"/>
    </w:rPr>
  </w:style>
  <w:style w:type="paragraph" w:styleId="3">
    <w:name w:val="heading 3"/>
    <w:basedOn w:val="a"/>
    <w:next w:val="a"/>
    <w:link w:val="30"/>
    <w:uiPriority w:val="99"/>
    <w:qFormat/>
    <w:rsid w:val="003B56B5"/>
    <w:pPr>
      <w:keepNext/>
      <w:jc w:val="center"/>
      <w:outlineLvl w:val="2"/>
    </w:pPr>
    <w:rPr>
      <w:b/>
      <w:bCs/>
      <w:sz w:val="32"/>
      <w:szCs w:val="32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3B56B5"/>
    <w:pPr>
      <w:keepNext/>
      <w:outlineLvl w:val="3"/>
    </w:pPr>
    <w:rPr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3B56B5"/>
    <w:pPr>
      <w:keepNext/>
      <w:outlineLvl w:val="4"/>
    </w:pPr>
    <w:rPr>
      <w:b/>
      <w:bCs/>
      <w:sz w:val="32"/>
      <w:szCs w:val="32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3B56B5"/>
    <w:pPr>
      <w:keepNext/>
      <w:outlineLvl w:val="5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3B56B5"/>
    <w:pPr>
      <w:keepNext/>
      <w:spacing w:line="360" w:lineRule="auto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3B56B5"/>
    <w:pPr>
      <w:keepNext/>
      <w:outlineLvl w:val="7"/>
    </w:pPr>
    <w:rPr>
      <w:b/>
      <w:bCs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3B56B5"/>
    <w:pPr>
      <w:keepNext/>
      <w:outlineLvl w:val="8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6B5"/>
    <w:rPr>
      <w:rFonts w:ascii="Bookman Old Style" w:hAnsi="Bookman Old Style" w:cs="Bookman Old Style"/>
      <w:b/>
      <w:bCs/>
      <w:sz w:val="24"/>
      <w:szCs w:val="24"/>
      <w:lang w:val="et-EE"/>
    </w:rPr>
  </w:style>
  <w:style w:type="character" w:customStyle="1" w:styleId="20">
    <w:name w:val="Заголовок 2 Знак"/>
    <w:basedOn w:val="a0"/>
    <w:link w:val="2"/>
    <w:uiPriority w:val="99"/>
    <w:locked/>
    <w:rsid w:val="003B56B5"/>
    <w:rPr>
      <w:rFonts w:ascii="Bookman Old Style" w:hAnsi="Bookman Old Style" w:cs="Bookman Old Style"/>
      <w:b/>
      <w:bCs/>
      <w:sz w:val="24"/>
      <w:szCs w:val="24"/>
      <w:lang w:val="et-EE"/>
    </w:rPr>
  </w:style>
  <w:style w:type="character" w:customStyle="1" w:styleId="30">
    <w:name w:val="Заголовок 3 Знак"/>
    <w:basedOn w:val="a0"/>
    <w:link w:val="3"/>
    <w:uiPriority w:val="99"/>
    <w:locked/>
    <w:rsid w:val="003B56B5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9"/>
    <w:locked/>
    <w:rsid w:val="003B56B5"/>
    <w:rPr>
      <w:rFonts w:ascii="Times New Roman" w:hAnsi="Times New Roman" w:cs="Times New Roman"/>
      <w:sz w:val="20"/>
      <w:szCs w:val="20"/>
      <w:lang w:val="ru-RU"/>
    </w:rPr>
  </w:style>
  <w:style w:type="character" w:customStyle="1" w:styleId="50">
    <w:name w:val="Заголовок 5 Знак"/>
    <w:basedOn w:val="a0"/>
    <w:link w:val="5"/>
    <w:uiPriority w:val="99"/>
    <w:locked/>
    <w:rsid w:val="003B56B5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3B56B5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3B56B5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9"/>
    <w:locked/>
    <w:rsid w:val="003B56B5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9"/>
    <w:locked/>
    <w:rsid w:val="003B56B5"/>
    <w:rPr>
      <w:rFonts w:ascii="Times New Roman" w:hAnsi="Times New Roman" w:cs="Times New Roman"/>
      <w:sz w:val="20"/>
      <w:szCs w:val="20"/>
      <w:lang w:val="ru-RU"/>
    </w:rPr>
  </w:style>
  <w:style w:type="paragraph" w:styleId="a3">
    <w:name w:val="Body Text"/>
    <w:basedOn w:val="a"/>
    <w:link w:val="a4"/>
    <w:uiPriority w:val="99"/>
    <w:semiHidden/>
    <w:rsid w:val="003B56B5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56B5"/>
    <w:rPr>
      <w:rFonts w:ascii="Times New Roman" w:hAnsi="Times New Roman" w:cs="Times New Roman"/>
      <w:sz w:val="24"/>
      <w:szCs w:val="24"/>
      <w:lang w:val="en-GB"/>
    </w:rPr>
  </w:style>
  <w:style w:type="paragraph" w:styleId="21">
    <w:name w:val="Body Text 2"/>
    <w:basedOn w:val="a"/>
    <w:link w:val="22"/>
    <w:uiPriority w:val="99"/>
    <w:semiHidden/>
    <w:rsid w:val="003B56B5"/>
    <w:pPr>
      <w:jc w:val="center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B56B5"/>
    <w:rPr>
      <w:rFonts w:ascii="Times New Roman" w:hAnsi="Times New Roman" w:cs="Times New Roman"/>
      <w:sz w:val="20"/>
      <w:szCs w:val="20"/>
      <w:lang w:val="ru-RU"/>
    </w:rPr>
  </w:style>
  <w:style w:type="paragraph" w:styleId="31">
    <w:name w:val="Body Text 3"/>
    <w:basedOn w:val="a"/>
    <w:link w:val="32"/>
    <w:uiPriority w:val="99"/>
    <w:semiHidden/>
    <w:rsid w:val="003B56B5"/>
    <w:pPr>
      <w:jc w:val="center"/>
    </w:pPr>
    <w:rPr>
      <w:sz w:val="20"/>
      <w:szCs w:val="20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B56B5"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Body Text Indent"/>
    <w:basedOn w:val="a"/>
    <w:link w:val="a6"/>
    <w:uiPriority w:val="99"/>
    <w:semiHidden/>
    <w:rsid w:val="003B56B5"/>
    <w:pPr>
      <w:spacing w:line="360" w:lineRule="auto"/>
      <w:ind w:left="720" w:hanging="720"/>
    </w:pPr>
    <w:rPr>
      <w:rFonts w:ascii="Bookman Old Style" w:hAnsi="Bookman Old Style" w:cs="Bookman Old Style"/>
      <w:lang w:val="et-E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56B5"/>
    <w:rPr>
      <w:rFonts w:ascii="Bookman Old Style" w:hAnsi="Bookman Old Style" w:cs="Bookman Old Style"/>
      <w:sz w:val="24"/>
      <w:szCs w:val="24"/>
      <w:lang w:val="et-E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3B56B5"/>
    <w:rPr>
      <w:rFonts w:ascii="Times New Roman" w:hAnsi="Times New Roman" w:cs="Times New Roman"/>
      <w:sz w:val="24"/>
      <w:szCs w:val="24"/>
      <w:lang w:val="en-GB"/>
    </w:rPr>
  </w:style>
  <w:style w:type="paragraph" w:styleId="24">
    <w:name w:val="Body Text Indent 2"/>
    <w:basedOn w:val="a"/>
    <w:link w:val="23"/>
    <w:uiPriority w:val="99"/>
    <w:semiHidden/>
    <w:rsid w:val="003B56B5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160818"/>
    <w:rPr>
      <w:rFonts w:ascii="Times New Roman" w:hAnsi="Times New Roman" w:cs="Times New Roman"/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rsid w:val="003B56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B56B5"/>
    <w:rPr>
      <w:rFonts w:ascii="Times New Roman" w:hAnsi="Times New Roman" w:cs="Times New Roman"/>
      <w:sz w:val="24"/>
      <w:szCs w:val="24"/>
      <w:lang w:val="en-GB"/>
    </w:rPr>
  </w:style>
  <w:style w:type="character" w:styleId="a9">
    <w:name w:val="page number"/>
    <w:basedOn w:val="a0"/>
    <w:uiPriority w:val="99"/>
    <w:semiHidden/>
    <w:rsid w:val="003B56B5"/>
  </w:style>
  <w:style w:type="paragraph" w:styleId="aa">
    <w:name w:val="Title"/>
    <w:basedOn w:val="a"/>
    <w:link w:val="ab"/>
    <w:uiPriority w:val="99"/>
    <w:qFormat/>
    <w:rsid w:val="003B56B5"/>
    <w:pPr>
      <w:jc w:val="center"/>
    </w:pPr>
    <w:rPr>
      <w:b/>
      <w:bCs/>
      <w:sz w:val="28"/>
      <w:szCs w:val="28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3B56B5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3B56B5"/>
    <w:rPr>
      <w:rFonts w:ascii="Times New Roman" w:hAnsi="Times New Roman" w:cs="Times New Roman"/>
      <w:b/>
      <w:bCs/>
      <w:sz w:val="20"/>
      <w:szCs w:val="20"/>
      <w:lang w:val="et-EE"/>
    </w:rPr>
  </w:style>
  <w:style w:type="paragraph" w:styleId="34">
    <w:name w:val="Body Text Indent 3"/>
    <w:basedOn w:val="a"/>
    <w:link w:val="33"/>
    <w:uiPriority w:val="99"/>
    <w:semiHidden/>
    <w:rsid w:val="003B56B5"/>
    <w:pPr>
      <w:ind w:left="426" w:hanging="426"/>
    </w:pPr>
    <w:rPr>
      <w:b/>
      <w:bCs/>
      <w:sz w:val="20"/>
      <w:szCs w:val="20"/>
      <w:lang w:val="et-EE"/>
    </w:rPr>
  </w:style>
  <w:style w:type="character" w:customStyle="1" w:styleId="BodyTextIndent3Char1">
    <w:name w:val="Body Text Indent 3 Char1"/>
    <w:basedOn w:val="a0"/>
    <w:uiPriority w:val="99"/>
    <w:semiHidden/>
    <w:locked/>
    <w:rsid w:val="00160818"/>
    <w:rPr>
      <w:rFonts w:ascii="Times New Roman" w:hAnsi="Times New Roman" w:cs="Times New Roman"/>
      <w:sz w:val="16"/>
      <w:szCs w:val="16"/>
      <w:lang w:val="en-GB" w:eastAsia="en-US"/>
    </w:rPr>
  </w:style>
  <w:style w:type="paragraph" w:styleId="ac">
    <w:name w:val="header"/>
    <w:basedOn w:val="a"/>
    <w:link w:val="ad"/>
    <w:rsid w:val="003B56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3B56B5"/>
    <w:rPr>
      <w:rFonts w:ascii="Times New Roman" w:hAnsi="Times New Roman" w:cs="Times New Roman"/>
      <w:sz w:val="24"/>
      <w:szCs w:val="24"/>
      <w:lang w:val="en-GB"/>
    </w:rPr>
  </w:style>
  <w:style w:type="character" w:styleId="ae">
    <w:name w:val="Strong"/>
    <w:basedOn w:val="a0"/>
    <w:uiPriority w:val="22"/>
    <w:qFormat/>
    <w:rsid w:val="003B56B5"/>
    <w:rPr>
      <w:b/>
      <w:bCs/>
    </w:rPr>
  </w:style>
  <w:style w:type="character" w:styleId="af">
    <w:name w:val="Hyperlink"/>
    <w:basedOn w:val="a0"/>
    <w:uiPriority w:val="99"/>
    <w:rsid w:val="003B56B5"/>
    <w:rPr>
      <w:color w:val="0000FF"/>
      <w:u w:val="single"/>
    </w:rPr>
  </w:style>
  <w:style w:type="paragraph" w:styleId="af0">
    <w:name w:val="Subtitle"/>
    <w:basedOn w:val="a"/>
    <w:link w:val="af1"/>
    <w:qFormat/>
    <w:rsid w:val="003B56B5"/>
    <w:pPr>
      <w:jc w:val="center"/>
    </w:pPr>
    <w:rPr>
      <w:rFonts w:ascii="Courier New" w:hAnsi="Courier New" w:cs="Courier New"/>
      <w:b/>
      <w:bCs/>
      <w:sz w:val="32"/>
      <w:szCs w:val="32"/>
      <w:lang w:val="et-EE" w:eastAsia="ru-RU"/>
    </w:rPr>
  </w:style>
  <w:style w:type="character" w:customStyle="1" w:styleId="af1">
    <w:name w:val="Подзаголовок Знак"/>
    <w:basedOn w:val="a0"/>
    <w:link w:val="af0"/>
    <w:locked/>
    <w:rsid w:val="003B56B5"/>
    <w:rPr>
      <w:rFonts w:ascii="Courier New" w:hAnsi="Courier New" w:cs="Courier New"/>
      <w:b/>
      <w:bCs/>
      <w:sz w:val="24"/>
      <w:szCs w:val="24"/>
      <w:lang w:val="et-EE" w:eastAsia="ru-RU"/>
    </w:rPr>
  </w:style>
  <w:style w:type="paragraph" w:styleId="af2">
    <w:name w:val="List Paragraph"/>
    <w:basedOn w:val="a"/>
    <w:uiPriority w:val="34"/>
    <w:qFormat/>
    <w:rsid w:val="003B56B5"/>
    <w:pPr>
      <w:spacing w:after="200" w:line="276" w:lineRule="auto"/>
      <w:ind w:left="720"/>
    </w:pPr>
    <w:rPr>
      <w:rFonts w:ascii="Calibri" w:hAnsi="Calibri" w:cs="Calibri"/>
      <w:sz w:val="22"/>
      <w:szCs w:val="22"/>
      <w:lang w:val="et-EE" w:eastAsia="et-EE"/>
    </w:rPr>
  </w:style>
  <w:style w:type="paragraph" w:customStyle="1" w:styleId="akt">
    <w:name w:val="akt"/>
    <w:basedOn w:val="a"/>
    <w:uiPriority w:val="99"/>
    <w:rsid w:val="003B56B5"/>
    <w:pPr>
      <w:suppressAutoHyphens/>
      <w:spacing w:before="280" w:after="280"/>
    </w:pPr>
    <w:rPr>
      <w:lang w:val="ru-RU" w:eastAsia="ar-SA"/>
    </w:rPr>
  </w:style>
  <w:style w:type="paragraph" w:customStyle="1" w:styleId="11">
    <w:name w:val="Стиль1"/>
    <w:basedOn w:val="a"/>
    <w:uiPriority w:val="99"/>
    <w:rsid w:val="003B56B5"/>
    <w:pPr>
      <w:spacing w:line="360" w:lineRule="auto"/>
    </w:pPr>
    <w:rPr>
      <w:rFonts w:ascii="Arial" w:hAnsi="Arial" w:cs="Arial"/>
      <w:lang w:val="en-US" w:eastAsia="ru-RU"/>
    </w:rPr>
  </w:style>
  <w:style w:type="paragraph" w:styleId="af3">
    <w:name w:val="Balloon Text"/>
    <w:basedOn w:val="a"/>
    <w:link w:val="af4"/>
    <w:uiPriority w:val="99"/>
    <w:semiHidden/>
    <w:rsid w:val="003B56B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3B56B5"/>
    <w:rPr>
      <w:rFonts w:ascii="Tahoma" w:hAnsi="Tahoma" w:cs="Tahoma"/>
      <w:sz w:val="16"/>
      <w:szCs w:val="16"/>
      <w:lang w:val="en-GB"/>
    </w:rPr>
  </w:style>
  <w:style w:type="paragraph" w:styleId="af5">
    <w:name w:val="annotation text"/>
    <w:basedOn w:val="a"/>
    <w:link w:val="af6"/>
    <w:uiPriority w:val="99"/>
    <w:semiHidden/>
    <w:rsid w:val="00D6268C"/>
    <w:rPr>
      <w:sz w:val="20"/>
      <w:szCs w:val="20"/>
      <w:lang w:val="et-EE"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D6268C"/>
    <w:rPr>
      <w:rFonts w:ascii="Times New Roman" w:hAnsi="Times New Roman" w:cs="Times New Roman"/>
      <w:sz w:val="20"/>
      <w:szCs w:val="20"/>
      <w:lang w:val="et-EE" w:eastAsia="ru-RU"/>
    </w:rPr>
  </w:style>
  <w:style w:type="paragraph" w:customStyle="1" w:styleId="af7">
    <w:name w:val="Содержимое таблицы"/>
    <w:basedOn w:val="a"/>
    <w:uiPriority w:val="99"/>
    <w:rsid w:val="003B5A84"/>
    <w:pPr>
      <w:widowControl w:val="0"/>
      <w:suppressLineNumbers/>
      <w:suppressAutoHyphens/>
    </w:pPr>
    <w:rPr>
      <w:rFonts w:eastAsia="Calibri"/>
      <w:lang w:val="ru-RU"/>
    </w:rPr>
  </w:style>
  <w:style w:type="character" w:customStyle="1" w:styleId="hps">
    <w:name w:val="hps"/>
    <w:basedOn w:val="a0"/>
    <w:rsid w:val="00446D70"/>
  </w:style>
  <w:style w:type="paragraph" w:customStyle="1" w:styleId="Default">
    <w:name w:val="Default"/>
    <w:rsid w:val="00F848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f8">
    <w:name w:val="Normal (Web)"/>
    <w:basedOn w:val="a"/>
    <w:uiPriority w:val="99"/>
    <w:semiHidden/>
    <w:unhideWhenUsed/>
    <w:locked/>
    <w:rsid w:val="00190853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35">
    <w:name w:val="Стиль3"/>
    <w:basedOn w:val="a"/>
    <w:rsid w:val="00C3149A"/>
    <w:pPr>
      <w:spacing w:line="360" w:lineRule="auto"/>
      <w:jc w:val="both"/>
    </w:pPr>
    <w:rPr>
      <w:szCs w:val="28"/>
      <w:lang w:val="et-E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8136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454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8589">
      <w:bodyDiv w:val="1"/>
      <w:marLeft w:val="25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4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053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488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6618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2853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3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224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5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asteaiad.narvakultuur.ee/paasuk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asuke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3988C-7DB9-455E-A419-D48F4068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4347</Words>
  <Characters>24782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Narva Lasteaia Käoke Arengukava</vt:lpstr>
      <vt:lpstr>Narva Lasteaia Käoke Arengukava</vt:lpstr>
    </vt:vector>
  </TitlesOfParts>
  <Company>Kultuur</Company>
  <LinksUpToDate>false</LinksUpToDate>
  <CharactersWithSpaces>29071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Narva Lasteaia Käoke Arengukava</dc:title>
  <dc:subject/>
  <dc:creator> *Veera Osis*</dc:creator>
  <cp:keywords/>
  <dc:description/>
  <cp:lastModifiedBy> Tatjana Dobroljubova</cp:lastModifiedBy>
  <cp:revision>79</cp:revision>
  <cp:lastPrinted>2015-04-24T08:37:00Z</cp:lastPrinted>
  <dcterms:created xsi:type="dcterms:W3CDTF">2015-04-20T05:59:00Z</dcterms:created>
  <dcterms:modified xsi:type="dcterms:W3CDTF">2015-05-14T12:50:00Z</dcterms:modified>
</cp:coreProperties>
</file>